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D40F" w14:textId="77777777" w:rsidR="00D40780" w:rsidRDefault="00D40780" w:rsidP="00D40780">
      <w:pPr>
        <w:jc w:val="center"/>
      </w:pPr>
      <w:r>
        <w:rPr>
          <w:noProof/>
        </w:rPr>
        <w:drawing>
          <wp:inline distT="0" distB="0" distL="0" distR="0" wp14:anchorId="4FA540C3" wp14:editId="11B26890">
            <wp:extent cx="742950" cy="8286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14:paraId="502436EA" w14:textId="77777777" w:rsidR="00D40780" w:rsidRDefault="00D40780" w:rsidP="00D40780">
      <w:pPr>
        <w:spacing w:after="0"/>
        <w:jc w:val="center"/>
        <w:rPr>
          <w:rFonts w:ascii="Times New Roman" w:hAnsi="Times New Roman" w:cs="Times New Roman"/>
          <w:sz w:val="36"/>
          <w:szCs w:val="36"/>
        </w:rPr>
      </w:pPr>
      <w:r>
        <w:rPr>
          <w:rFonts w:ascii="Times New Roman" w:hAnsi="Times New Roman" w:cs="Times New Roman"/>
          <w:sz w:val="36"/>
          <w:szCs w:val="36"/>
        </w:rPr>
        <w:t>Central Virginia Workforce Development Area VII</w:t>
      </w:r>
    </w:p>
    <w:p w14:paraId="185B8567" w14:textId="77777777" w:rsidR="00D40780" w:rsidRDefault="00D40780" w:rsidP="00D40780">
      <w:pPr>
        <w:spacing w:after="0"/>
        <w:jc w:val="center"/>
        <w:rPr>
          <w:rFonts w:ascii="Times New Roman" w:hAnsi="Times New Roman" w:cs="Times New Roman"/>
          <w:i/>
          <w:sz w:val="24"/>
          <w:szCs w:val="24"/>
        </w:rPr>
      </w:pPr>
      <w:r>
        <w:rPr>
          <w:rFonts w:ascii="Times New Roman" w:hAnsi="Times New Roman" w:cs="Times New Roman"/>
          <w:i/>
          <w:sz w:val="24"/>
          <w:szCs w:val="24"/>
        </w:rPr>
        <w:t>Serving the City of Lynchburg, and Counties of Amherst, Appomattox, Bedford, and Campbell</w:t>
      </w:r>
    </w:p>
    <w:p w14:paraId="0A198475" w14:textId="77777777" w:rsidR="00D40780" w:rsidRDefault="00D40780" w:rsidP="00D40780">
      <w:pPr>
        <w:spacing w:after="0"/>
        <w:jc w:val="center"/>
        <w:rPr>
          <w:rFonts w:ascii="Times New Roman" w:hAnsi="Times New Roman" w:cs="Times New Roman"/>
          <w:i/>
          <w:sz w:val="24"/>
          <w:szCs w:val="24"/>
        </w:rPr>
      </w:pPr>
    </w:p>
    <w:p w14:paraId="0FFB2D49" w14:textId="77777777" w:rsidR="00D40780" w:rsidRDefault="00D40780" w:rsidP="00D40780">
      <w:pPr>
        <w:spacing w:after="0"/>
        <w:jc w:val="center"/>
        <w:rPr>
          <w:rFonts w:ascii="Times New Roman" w:hAnsi="Times New Roman" w:cs="Times New Roman"/>
          <w:b/>
          <w:sz w:val="24"/>
          <w:szCs w:val="24"/>
        </w:rPr>
      </w:pPr>
      <w:r>
        <w:rPr>
          <w:rFonts w:ascii="Times New Roman" w:hAnsi="Times New Roman" w:cs="Times New Roman"/>
          <w:b/>
          <w:sz w:val="24"/>
          <w:szCs w:val="24"/>
        </w:rPr>
        <w:t>Workforce Development Board Meeting</w:t>
      </w:r>
    </w:p>
    <w:p w14:paraId="32050683" w14:textId="29AF9B4B" w:rsidR="00D40780" w:rsidRDefault="00D40780" w:rsidP="00D40780">
      <w:pPr>
        <w:spacing w:after="0"/>
        <w:jc w:val="center"/>
        <w:rPr>
          <w:rFonts w:ascii="Times New Roman" w:hAnsi="Times New Roman" w:cs="Times New Roman"/>
          <w:b/>
          <w:sz w:val="24"/>
          <w:szCs w:val="24"/>
        </w:rPr>
      </w:pPr>
      <w:r>
        <w:rPr>
          <w:rFonts w:ascii="Times New Roman" w:hAnsi="Times New Roman" w:cs="Times New Roman"/>
          <w:b/>
          <w:sz w:val="24"/>
          <w:szCs w:val="24"/>
        </w:rPr>
        <w:t>October 10, 2023</w:t>
      </w:r>
    </w:p>
    <w:p w14:paraId="05D7A3E3" w14:textId="77777777" w:rsidR="00D40780" w:rsidRDefault="00D40780" w:rsidP="00D40780">
      <w:pPr>
        <w:spacing w:after="0"/>
        <w:jc w:val="center"/>
        <w:rPr>
          <w:rFonts w:ascii="Times New Roman" w:hAnsi="Times New Roman" w:cs="Times New Roman"/>
          <w:b/>
          <w:sz w:val="24"/>
          <w:szCs w:val="24"/>
        </w:rPr>
      </w:pPr>
      <w:r>
        <w:rPr>
          <w:rFonts w:ascii="Times New Roman" w:hAnsi="Times New Roman" w:cs="Times New Roman"/>
          <w:b/>
          <w:sz w:val="24"/>
          <w:szCs w:val="24"/>
        </w:rPr>
        <w:t>3:00 p.m. at</w:t>
      </w:r>
    </w:p>
    <w:p w14:paraId="3CB6FC34" w14:textId="77777777" w:rsidR="00D40780" w:rsidRDefault="00D40780" w:rsidP="00D40780">
      <w:pPr>
        <w:spacing w:after="0"/>
        <w:jc w:val="center"/>
        <w:rPr>
          <w:rFonts w:ascii="Times New Roman" w:hAnsi="Times New Roman" w:cs="Times New Roman"/>
          <w:b/>
          <w:sz w:val="24"/>
          <w:szCs w:val="24"/>
        </w:rPr>
      </w:pPr>
      <w:r>
        <w:rPr>
          <w:rFonts w:ascii="Times New Roman" w:hAnsi="Times New Roman" w:cs="Times New Roman"/>
          <w:b/>
          <w:sz w:val="24"/>
          <w:szCs w:val="24"/>
        </w:rPr>
        <w:t>The Lynchburg Regional Business Alliance</w:t>
      </w:r>
    </w:p>
    <w:p w14:paraId="52F62E55" w14:textId="77777777" w:rsidR="00D40780" w:rsidRDefault="00D40780" w:rsidP="00D40780">
      <w:pPr>
        <w:spacing w:after="0"/>
        <w:jc w:val="center"/>
        <w:rPr>
          <w:rFonts w:ascii="Times New Roman" w:hAnsi="Times New Roman" w:cs="Times New Roman"/>
          <w:b/>
          <w:sz w:val="24"/>
          <w:szCs w:val="24"/>
        </w:rPr>
      </w:pPr>
      <w:r>
        <w:rPr>
          <w:rFonts w:ascii="Times New Roman" w:hAnsi="Times New Roman" w:cs="Times New Roman"/>
          <w:b/>
          <w:sz w:val="24"/>
          <w:szCs w:val="24"/>
        </w:rPr>
        <w:t>Lynchburg, VA 24504</w:t>
      </w:r>
    </w:p>
    <w:p w14:paraId="156B6391" w14:textId="08692670" w:rsidR="00D40780" w:rsidRDefault="00D40780" w:rsidP="00D40780">
      <w:pPr>
        <w:pStyle w:val="NormalWeb"/>
        <w:rPr>
          <w:rFonts w:ascii="TimesNewRomanPSMT" w:hAnsi="TimesNewRomanPSMT"/>
        </w:rPr>
      </w:pPr>
      <w:r>
        <w:rPr>
          <w:rFonts w:ascii="TimesNewRomanPS" w:hAnsi="TimesNewRomanPS"/>
          <w:b/>
          <w:bCs/>
          <w:i/>
          <w:iCs/>
        </w:rPr>
        <w:t xml:space="preserve">Members Present: </w:t>
      </w:r>
      <w:r>
        <w:rPr>
          <w:rFonts w:ascii="TimesNewRomanPSMT" w:hAnsi="TimesNewRomanPSMT"/>
        </w:rPr>
        <w:t xml:space="preserve">Nat Marshall </w:t>
      </w:r>
      <w:r>
        <w:rPr>
          <w:rFonts w:ascii="TimesNewRomanPSMT" w:hAnsi="TimesNewRomanPSMT"/>
          <w:sz w:val="22"/>
          <w:szCs w:val="22"/>
        </w:rPr>
        <w:t xml:space="preserve">– </w:t>
      </w:r>
      <w:r>
        <w:rPr>
          <w:rFonts w:ascii="TimesNewRomanPSMT" w:hAnsi="TimesNewRomanPSMT"/>
        </w:rPr>
        <w:t>Chair, Carrie White, David Sage, Alisha Meador, John Redding, Kimberly McIvor, Anthony Cardoza, Lauren Anderson</w:t>
      </w:r>
      <w:r>
        <w:t xml:space="preserve">, Andy Crawford, Christine Kennedy, Sonya Todd, Dr. John Capps, </w:t>
      </w:r>
      <w:r>
        <w:rPr>
          <w:rFonts w:ascii="TimesNewRomanPSMT" w:hAnsi="TimesNewRomanPSMT"/>
        </w:rPr>
        <w:t>Contessa Broadus (virtual</w:t>
      </w:r>
      <w:r w:rsidR="0088188F">
        <w:rPr>
          <w:rFonts w:ascii="TimesNewRomanPSMT" w:hAnsi="TimesNewRomanPSMT"/>
        </w:rPr>
        <w:t>, alternate for Luke Saechao</w:t>
      </w:r>
      <w:r>
        <w:rPr>
          <w:rFonts w:ascii="TimesNewRomanPSMT" w:hAnsi="TimesNewRomanPSMT"/>
        </w:rPr>
        <w:t>), Jason Shockley (virtual), Bryan Lyttle (virtual), Dana Hogan (virtual), Sterling Wilder (virtual), Cheryl Giggetts (virtual).</w:t>
      </w:r>
    </w:p>
    <w:p w14:paraId="53D78033" w14:textId="77777777" w:rsidR="00D40780" w:rsidRDefault="00D40780" w:rsidP="00D40780">
      <w:pPr>
        <w:pStyle w:val="NormalWeb"/>
      </w:pPr>
      <w:r>
        <w:rPr>
          <w:rFonts w:ascii="TimesNewRomanPS" w:hAnsi="TimesNewRomanPS"/>
          <w:b/>
          <w:bCs/>
          <w:i/>
          <w:iCs/>
        </w:rPr>
        <w:t xml:space="preserve">Members Absent, Excused: </w:t>
      </w:r>
      <w:r>
        <w:rPr>
          <w:rFonts w:ascii="TimesNewRomanPSMT" w:hAnsi="TimesNewRomanPSMT"/>
        </w:rPr>
        <w:t>Sierria Phillips –Vice Chair, Michael Hertzler, Dr. Robert (Bobby) Johnson, Robbie Morrison, Samuel Pinn, Sam Penn Sr., Christian Wiscovitch, Travis Griffin, Richard Russo, Cheryl Toler, Scott Francis, Gary Campbell, Ron Lovelace.</w:t>
      </w:r>
    </w:p>
    <w:p w14:paraId="0D5E0C28" w14:textId="77777777" w:rsidR="00D40780" w:rsidRDefault="00D40780" w:rsidP="00D40780">
      <w:pPr>
        <w:pStyle w:val="NormalWeb"/>
        <w:rPr>
          <w:rFonts w:ascii="TimesNewRomanPS" w:hAnsi="TimesNewRomanPS"/>
          <w:b/>
          <w:bCs/>
          <w:i/>
          <w:iCs/>
        </w:rPr>
      </w:pPr>
      <w:r>
        <w:rPr>
          <w:rFonts w:ascii="TimesNewRomanPS" w:hAnsi="TimesNewRomanPS"/>
          <w:b/>
          <w:bCs/>
          <w:i/>
          <w:iCs/>
        </w:rPr>
        <w:t xml:space="preserve">Chief Elected Officials: </w:t>
      </w:r>
      <w:r>
        <w:rPr>
          <w:rFonts w:ascii="TimesNewRomanPSMT" w:hAnsi="TimesNewRomanPSMT"/>
          <w:shd w:val="clear" w:color="auto" w:fill="FFFFFF"/>
        </w:rPr>
        <w:t>John Hinkle - CLEO Chair</w:t>
      </w:r>
      <w:r>
        <w:rPr>
          <w:rFonts w:ascii="TimesNewRomanPSMT" w:hAnsi="TimesNewRomanPSMT"/>
          <w:sz w:val="22"/>
          <w:szCs w:val="22"/>
        </w:rPr>
        <w:t xml:space="preserve">, </w:t>
      </w:r>
      <w:r>
        <w:rPr>
          <w:rFonts w:ascii="TimesNewRomanPSMT" w:hAnsi="TimesNewRomanPSMT"/>
          <w:shd w:val="clear" w:color="auto" w:fill="FFFFFF"/>
        </w:rPr>
        <w:t>Jon Hardie.</w:t>
      </w:r>
    </w:p>
    <w:p w14:paraId="6C051606" w14:textId="27562A1B" w:rsidR="00D40780" w:rsidRDefault="00D40780" w:rsidP="00D40780">
      <w:pPr>
        <w:pStyle w:val="NormalWeb"/>
        <w:rPr>
          <w:rFonts w:ascii="TimesNewRomanPS" w:hAnsi="TimesNewRomanPS"/>
          <w:b/>
          <w:bCs/>
          <w:i/>
          <w:iCs/>
        </w:rPr>
      </w:pPr>
      <w:r>
        <w:rPr>
          <w:rFonts w:ascii="TimesNewRomanPS" w:hAnsi="TimesNewRomanPS"/>
          <w:b/>
          <w:bCs/>
          <w:i/>
          <w:iCs/>
        </w:rPr>
        <w:t xml:space="preserve">Staff Present: </w:t>
      </w:r>
      <w:r>
        <w:rPr>
          <w:rFonts w:ascii="TimesNewRomanPSMT" w:hAnsi="TimesNewRomanPSMT"/>
        </w:rPr>
        <w:t>Traci Blido, Tim Saunders, Keith Cook, Shantel Crews</w:t>
      </w:r>
      <w:r w:rsidR="0088188F">
        <w:rPr>
          <w:rFonts w:ascii="TimesNewRomanPSMT" w:hAnsi="TimesNewRomanPSMT"/>
        </w:rPr>
        <w:t xml:space="preserve"> </w:t>
      </w:r>
      <w:r>
        <w:rPr>
          <w:rFonts w:ascii="TimesNewRomanPSMT" w:hAnsi="TimesNewRomanPSMT"/>
        </w:rPr>
        <w:t>(virtual), Alec Brebner, Sandy Dobyns, Kirsten Trautman.</w:t>
      </w:r>
    </w:p>
    <w:p w14:paraId="1A2AC690" w14:textId="0D5A2A93" w:rsidR="00D40780" w:rsidRDefault="00D40780" w:rsidP="00D40780">
      <w:pPr>
        <w:pStyle w:val="NormalWeb"/>
      </w:pPr>
      <w:r>
        <w:rPr>
          <w:rFonts w:ascii="TimesNewRomanPS" w:hAnsi="TimesNewRomanPS"/>
          <w:b/>
          <w:bCs/>
          <w:i/>
          <w:iCs/>
        </w:rPr>
        <w:t xml:space="preserve">Others Present: </w:t>
      </w:r>
      <w:r>
        <w:rPr>
          <w:rFonts w:ascii="TimesNewRomanPSMT" w:hAnsi="TimesNewRomanPSMT"/>
        </w:rPr>
        <w:t>Sharon Dunham, Maryssa Vaughan, Dr. Annette Bennett, Megan Graves, R. Todd Blake</w:t>
      </w:r>
      <w:r w:rsidR="006C26C6">
        <w:rPr>
          <w:rFonts w:ascii="TimesNewRomanPSMT" w:hAnsi="TimesNewRomanPSMT"/>
        </w:rPr>
        <w:t>,</w:t>
      </w:r>
      <w:r>
        <w:rPr>
          <w:rFonts w:ascii="TimesNewRomanPSMT" w:hAnsi="TimesNewRomanPSMT"/>
        </w:rPr>
        <w:t xml:space="preserve"> Monica Link</w:t>
      </w:r>
      <w:r w:rsidR="006C26C6">
        <w:rPr>
          <w:rFonts w:ascii="TimesNewRomanPSMT" w:hAnsi="TimesNewRomanPSMT"/>
        </w:rPr>
        <w:t xml:space="preserve">, </w:t>
      </w:r>
      <w:r w:rsidR="0088188F">
        <w:rPr>
          <w:rFonts w:ascii="TimesNewRomanPSMT" w:hAnsi="TimesNewRomanPSMT"/>
        </w:rPr>
        <w:t>Tamara Rosser, (virtual).</w:t>
      </w:r>
    </w:p>
    <w:p w14:paraId="4431E3FC" w14:textId="77777777" w:rsidR="00D40780" w:rsidRPr="002C63A9" w:rsidRDefault="00D40780" w:rsidP="00D40780">
      <w:pPr>
        <w:pStyle w:val="ListParagraph"/>
        <w:numPr>
          <w:ilvl w:val="0"/>
          <w:numId w:val="1"/>
        </w:numPr>
        <w:rPr>
          <w:rFonts w:ascii="Times New Roman" w:hAnsi="Times New Roman" w:cs="Times New Roman"/>
          <w:b/>
          <w:bCs/>
          <w:sz w:val="24"/>
          <w:szCs w:val="24"/>
        </w:rPr>
      </w:pPr>
      <w:r w:rsidRPr="002C63A9">
        <w:rPr>
          <w:rFonts w:ascii="Times New Roman" w:hAnsi="Times New Roman" w:cs="Times New Roman"/>
          <w:b/>
          <w:bCs/>
          <w:sz w:val="24"/>
          <w:szCs w:val="24"/>
        </w:rPr>
        <w:t>Call to Order &amp; Roll Call of CVWDB</w:t>
      </w:r>
    </w:p>
    <w:p w14:paraId="49041FDA" w14:textId="77777777" w:rsidR="00D40780" w:rsidRDefault="00D40780" w:rsidP="00D40780">
      <w:pPr>
        <w:pStyle w:val="ListParagraph"/>
        <w:rPr>
          <w:rFonts w:ascii="Times New Roman" w:hAnsi="Times New Roman" w:cs="Times New Roman"/>
          <w14:ligatures w14:val="standardContextual"/>
        </w:rPr>
      </w:pPr>
      <w:r w:rsidRPr="0083780D">
        <w:rPr>
          <w:rFonts w:ascii="Times New Roman" w:hAnsi="Times New Roman" w:cs="Times New Roman"/>
          <w14:ligatures w14:val="standardContextual"/>
        </w:rPr>
        <w:t>Nat Marshall called the meeting to order and welcomed everyone</w:t>
      </w:r>
      <w:r>
        <w:rPr>
          <w:rFonts w:ascii="Times New Roman" w:hAnsi="Times New Roman" w:cs="Times New Roman"/>
          <w14:ligatures w14:val="standardContextual"/>
        </w:rPr>
        <w:t xml:space="preserve">. </w:t>
      </w:r>
    </w:p>
    <w:p w14:paraId="3E46B7DA" w14:textId="77777777" w:rsidR="00D40780" w:rsidRDefault="00D40780" w:rsidP="00D40780">
      <w:pPr>
        <w:pStyle w:val="ListParagraph"/>
        <w:rPr>
          <w:rFonts w:ascii="Times New Roman" w:hAnsi="Times New Roman" w:cs="Times New Roman"/>
          <w14:ligatures w14:val="standardContextual"/>
        </w:rPr>
      </w:pPr>
      <w:r>
        <w:rPr>
          <w:rFonts w:ascii="Times New Roman" w:hAnsi="Times New Roman" w:cs="Times New Roman"/>
          <w14:ligatures w14:val="standardContextual"/>
        </w:rPr>
        <w:t xml:space="preserve">From there Traci Blido took a roll call for everyone present and not present.  </w:t>
      </w:r>
    </w:p>
    <w:p w14:paraId="3A07EEE0" w14:textId="77777777" w:rsidR="00D40780" w:rsidRDefault="00D40780" w:rsidP="00D40780">
      <w:pPr>
        <w:pStyle w:val="ListParagraph"/>
        <w:rPr>
          <w:rFonts w:ascii="Times New Roman" w:hAnsi="Times New Roman" w:cs="Times New Roman"/>
          <w14:ligatures w14:val="standardContextual"/>
        </w:rPr>
      </w:pPr>
    </w:p>
    <w:p w14:paraId="5D63E88E" w14:textId="77777777" w:rsidR="00D40780" w:rsidRDefault="00D40780" w:rsidP="00D40780">
      <w:pPr>
        <w:pStyle w:val="ListParagraph"/>
        <w:numPr>
          <w:ilvl w:val="0"/>
          <w:numId w:val="1"/>
        </w:numPr>
        <w:rPr>
          <w:rFonts w:ascii="Times New Roman" w:hAnsi="Times New Roman" w:cs="Times New Roman"/>
          <w:b/>
          <w:bCs/>
          <w:sz w:val="24"/>
          <w:szCs w:val="24"/>
          <w14:ligatures w14:val="standardContextual"/>
        </w:rPr>
      </w:pPr>
      <w:r w:rsidRPr="0083780D">
        <w:rPr>
          <w:rFonts w:ascii="Times New Roman" w:hAnsi="Times New Roman" w:cs="Times New Roman"/>
          <w:b/>
          <w:bCs/>
          <w:sz w:val="24"/>
          <w:szCs w:val="24"/>
          <w14:ligatures w14:val="standardContextual"/>
        </w:rPr>
        <w:t>Public Comment</w:t>
      </w:r>
    </w:p>
    <w:p w14:paraId="5CDD7FFA" w14:textId="77777777" w:rsidR="00D40780" w:rsidRDefault="00D40780" w:rsidP="00D40780">
      <w:pPr>
        <w:pStyle w:val="ListParagraph"/>
        <w:rPr>
          <w:rFonts w:ascii="Times New Roman" w:hAnsi="Times New Roman" w:cs="Times New Roman"/>
          <w:sz w:val="24"/>
          <w:szCs w:val="24"/>
          <w14:ligatures w14:val="standardContextual"/>
        </w:rPr>
      </w:pPr>
      <w:r>
        <w:rPr>
          <w:rFonts w:ascii="Times New Roman" w:hAnsi="Times New Roman" w:cs="Times New Roman"/>
          <w:sz w:val="24"/>
          <w:szCs w:val="24"/>
          <w14:ligatures w14:val="standardContextual"/>
        </w:rPr>
        <w:t>Nat Marshall opened the floor for any public comment, and when hearing none, he moved to the next item on the agenda.</w:t>
      </w:r>
    </w:p>
    <w:p w14:paraId="7722B1DD" w14:textId="63B3C262" w:rsidR="00BF3D57" w:rsidRDefault="00BF3D57" w:rsidP="00D40780">
      <w:pPr>
        <w:pStyle w:val="ListParagraph"/>
        <w:rPr>
          <w:rFonts w:ascii="Times New Roman" w:hAnsi="Times New Roman" w:cs="Times New Roman"/>
          <w:b/>
          <w:bCs/>
        </w:rPr>
      </w:pPr>
    </w:p>
    <w:p w14:paraId="494FFB03" w14:textId="159C00A9" w:rsidR="00D40780" w:rsidRPr="00D40780" w:rsidRDefault="00D40780" w:rsidP="00D40780">
      <w:pPr>
        <w:pStyle w:val="ListParagraph"/>
        <w:numPr>
          <w:ilvl w:val="0"/>
          <w:numId w:val="1"/>
        </w:numPr>
        <w:rPr>
          <w:rFonts w:ascii="Times New Roman" w:hAnsi="Times New Roman" w:cs="Times New Roman"/>
          <w:b/>
          <w:bCs/>
          <w:sz w:val="24"/>
          <w:szCs w:val="24"/>
        </w:rPr>
      </w:pPr>
      <w:r w:rsidRPr="00D40780">
        <w:rPr>
          <w:rFonts w:ascii="Times New Roman" w:hAnsi="Times New Roman" w:cs="Times New Roman"/>
          <w:b/>
          <w:bCs/>
          <w:sz w:val="24"/>
          <w:szCs w:val="24"/>
        </w:rPr>
        <w:t>Vote to allow electronic participation.</w:t>
      </w:r>
    </w:p>
    <w:p w14:paraId="4347D56C" w14:textId="5D8814D0" w:rsidR="00D40780" w:rsidRDefault="00D40780" w:rsidP="00D40780">
      <w:pPr>
        <w:pStyle w:val="ListParagraph"/>
        <w:rPr>
          <w:rFonts w:ascii="Times New Roman" w:hAnsi="Times New Roman" w:cs="Times New Roman"/>
        </w:rPr>
      </w:pPr>
      <w:r>
        <w:rPr>
          <w:rFonts w:ascii="Times New Roman" w:hAnsi="Times New Roman" w:cs="Times New Roman"/>
        </w:rPr>
        <w:t xml:space="preserve">To allow the member attending virtually to participate, Nat entertained a motion to allow electronic participation. </w:t>
      </w:r>
    </w:p>
    <w:p w14:paraId="17918AF0" w14:textId="663B0C42" w:rsidR="00D40780" w:rsidRDefault="00D40780" w:rsidP="00D40780">
      <w:pPr>
        <w:pStyle w:val="ListParagraph"/>
        <w:rPr>
          <w:rFonts w:ascii="Times New Roman" w:hAnsi="Times New Roman" w:cs="Times New Roman"/>
        </w:rPr>
      </w:pPr>
      <w:r>
        <w:rPr>
          <w:rFonts w:ascii="Times New Roman" w:hAnsi="Times New Roman" w:cs="Times New Roman"/>
        </w:rPr>
        <w:t>Christine Kennedy made the motion to allow participation and David Sage seconded the motion.</w:t>
      </w:r>
    </w:p>
    <w:p w14:paraId="24F6FE9B" w14:textId="478FE68C" w:rsidR="00D40780" w:rsidRDefault="00D40780" w:rsidP="00D40780">
      <w:pPr>
        <w:pStyle w:val="ListParagraph"/>
        <w:rPr>
          <w:rFonts w:ascii="Times New Roman" w:hAnsi="Times New Roman" w:cs="Times New Roman"/>
        </w:rPr>
      </w:pPr>
      <w:r>
        <w:rPr>
          <w:rFonts w:ascii="Times New Roman" w:hAnsi="Times New Roman" w:cs="Times New Roman"/>
        </w:rPr>
        <w:t>All were in favor</w:t>
      </w:r>
      <w:r w:rsidR="0088188F">
        <w:rPr>
          <w:rFonts w:ascii="Times New Roman" w:hAnsi="Times New Roman" w:cs="Times New Roman"/>
        </w:rPr>
        <w:t xml:space="preserve"> and the motion passed</w:t>
      </w:r>
      <w:r>
        <w:rPr>
          <w:rFonts w:ascii="Times New Roman" w:hAnsi="Times New Roman" w:cs="Times New Roman"/>
        </w:rPr>
        <w:t>.</w:t>
      </w:r>
    </w:p>
    <w:p w14:paraId="64FEABD7" w14:textId="77777777" w:rsidR="00D40780" w:rsidRDefault="00D40780" w:rsidP="00D40780">
      <w:pPr>
        <w:pStyle w:val="ListParagraph"/>
        <w:rPr>
          <w:rFonts w:ascii="Times New Roman" w:hAnsi="Times New Roman" w:cs="Times New Roman"/>
        </w:rPr>
      </w:pPr>
    </w:p>
    <w:p w14:paraId="132C445A" w14:textId="5CFCCDFF" w:rsidR="00D40780" w:rsidRDefault="00D40780" w:rsidP="00D40780">
      <w:pPr>
        <w:pStyle w:val="ListParagraph"/>
        <w:numPr>
          <w:ilvl w:val="0"/>
          <w:numId w:val="1"/>
        </w:numPr>
        <w:rPr>
          <w:rFonts w:ascii="Times New Roman" w:hAnsi="Times New Roman" w:cs="Times New Roman"/>
          <w:b/>
          <w:bCs/>
          <w:sz w:val="24"/>
          <w:szCs w:val="24"/>
        </w:rPr>
      </w:pPr>
      <w:r w:rsidRPr="00D40780">
        <w:rPr>
          <w:rFonts w:ascii="Times New Roman" w:hAnsi="Times New Roman" w:cs="Times New Roman"/>
          <w:b/>
          <w:bCs/>
          <w:sz w:val="24"/>
          <w:szCs w:val="24"/>
        </w:rPr>
        <w:t xml:space="preserve">Presentation- Park View Community Mission </w:t>
      </w:r>
    </w:p>
    <w:p w14:paraId="0B1D0E29" w14:textId="48C0DBE3" w:rsidR="008466AA" w:rsidRPr="003E0D31" w:rsidRDefault="00D40780" w:rsidP="003E0D31">
      <w:pPr>
        <w:pStyle w:val="ListParagraph"/>
        <w:rPr>
          <w:rFonts w:ascii="Times New Roman" w:hAnsi="Times New Roman" w:cs="Times New Roman"/>
          <w:sz w:val="24"/>
          <w:szCs w:val="24"/>
        </w:rPr>
      </w:pPr>
      <w:r>
        <w:rPr>
          <w:rFonts w:ascii="Times New Roman" w:hAnsi="Times New Roman" w:cs="Times New Roman"/>
          <w:sz w:val="24"/>
          <w:szCs w:val="24"/>
        </w:rPr>
        <w:t xml:space="preserve">Traci introduced </w:t>
      </w:r>
      <w:r w:rsidR="003E0D31">
        <w:rPr>
          <w:rFonts w:ascii="Times New Roman" w:hAnsi="Times New Roman" w:cs="Times New Roman"/>
          <w:sz w:val="24"/>
          <w:szCs w:val="24"/>
        </w:rPr>
        <w:t xml:space="preserve">special guests Reverend R. </w:t>
      </w:r>
      <w:r>
        <w:rPr>
          <w:rFonts w:ascii="Times New Roman" w:hAnsi="Times New Roman" w:cs="Times New Roman"/>
          <w:sz w:val="24"/>
          <w:szCs w:val="24"/>
        </w:rPr>
        <w:t xml:space="preserve">Todd Blake and Monica </w:t>
      </w:r>
      <w:r w:rsidR="003E0D31">
        <w:rPr>
          <w:rFonts w:ascii="Times New Roman" w:hAnsi="Times New Roman" w:cs="Times New Roman"/>
          <w:sz w:val="24"/>
          <w:szCs w:val="24"/>
        </w:rPr>
        <w:t>Link</w:t>
      </w:r>
      <w:r>
        <w:rPr>
          <w:rFonts w:ascii="Times New Roman" w:hAnsi="Times New Roman" w:cs="Times New Roman"/>
          <w:sz w:val="24"/>
          <w:szCs w:val="24"/>
        </w:rPr>
        <w:t xml:space="preserve"> from Park View Community Mission. They gave a brief presentation on Park View </w:t>
      </w:r>
      <w:r w:rsidR="003E0D31">
        <w:rPr>
          <w:rFonts w:ascii="Times New Roman" w:hAnsi="Times New Roman" w:cs="Times New Roman"/>
          <w:sz w:val="24"/>
          <w:szCs w:val="24"/>
        </w:rPr>
        <w:t xml:space="preserve">Community </w:t>
      </w:r>
      <w:r>
        <w:rPr>
          <w:rFonts w:ascii="Times New Roman" w:hAnsi="Times New Roman" w:cs="Times New Roman"/>
          <w:sz w:val="24"/>
          <w:szCs w:val="24"/>
        </w:rPr>
        <w:t xml:space="preserve">Mission and the partnership </w:t>
      </w:r>
      <w:r w:rsidR="003E0D31">
        <w:rPr>
          <w:rFonts w:ascii="Times New Roman" w:hAnsi="Times New Roman" w:cs="Times New Roman"/>
          <w:sz w:val="24"/>
          <w:szCs w:val="24"/>
        </w:rPr>
        <w:t>with</w:t>
      </w:r>
      <w:r>
        <w:rPr>
          <w:rFonts w:ascii="Times New Roman" w:hAnsi="Times New Roman" w:cs="Times New Roman"/>
          <w:sz w:val="24"/>
          <w:szCs w:val="24"/>
        </w:rPr>
        <w:t xml:space="preserve"> </w:t>
      </w:r>
      <w:r w:rsidR="003E0D31">
        <w:rPr>
          <w:rFonts w:ascii="Times New Roman" w:hAnsi="Times New Roman" w:cs="Times New Roman"/>
          <w:sz w:val="24"/>
          <w:szCs w:val="24"/>
        </w:rPr>
        <w:t>the Central Virginia Workforce Development Board, through an MOU at the Life Skills Institute</w:t>
      </w:r>
      <w:r>
        <w:rPr>
          <w:rFonts w:ascii="Times New Roman" w:hAnsi="Times New Roman" w:cs="Times New Roman"/>
          <w:sz w:val="24"/>
          <w:szCs w:val="24"/>
        </w:rPr>
        <w:t xml:space="preserve">. </w:t>
      </w:r>
      <w:r w:rsidR="003E0D31">
        <w:rPr>
          <w:rFonts w:ascii="Times New Roman" w:hAnsi="Times New Roman" w:cs="Times New Roman"/>
          <w:sz w:val="24"/>
          <w:szCs w:val="24"/>
        </w:rPr>
        <w:t>Todd and Monica each</w:t>
      </w:r>
      <w:r>
        <w:rPr>
          <w:rFonts w:ascii="Times New Roman" w:hAnsi="Times New Roman" w:cs="Times New Roman"/>
          <w:sz w:val="24"/>
          <w:szCs w:val="24"/>
        </w:rPr>
        <w:t xml:space="preserve"> shared success stories </w:t>
      </w:r>
      <w:r w:rsidR="003E0D31">
        <w:rPr>
          <w:rFonts w:ascii="Times New Roman" w:hAnsi="Times New Roman" w:cs="Times New Roman"/>
          <w:sz w:val="24"/>
          <w:szCs w:val="24"/>
        </w:rPr>
        <w:t>about</w:t>
      </w:r>
      <w:r>
        <w:rPr>
          <w:rFonts w:ascii="Times New Roman" w:hAnsi="Times New Roman" w:cs="Times New Roman"/>
          <w:sz w:val="24"/>
          <w:szCs w:val="24"/>
        </w:rPr>
        <w:t xml:space="preserve"> different “neighbors” </w:t>
      </w:r>
      <w:r w:rsidR="003E0D31">
        <w:rPr>
          <w:rFonts w:ascii="Times New Roman" w:hAnsi="Times New Roman" w:cs="Times New Roman"/>
          <w:sz w:val="24"/>
          <w:szCs w:val="24"/>
        </w:rPr>
        <w:t xml:space="preserve">(clients) </w:t>
      </w:r>
      <w:r>
        <w:rPr>
          <w:rFonts w:ascii="Times New Roman" w:hAnsi="Times New Roman" w:cs="Times New Roman"/>
          <w:sz w:val="24"/>
          <w:szCs w:val="24"/>
        </w:rPr>
        <w:t xml:space="preserve">that they were able to </w:t>
      </w:r>
      <w:r w:rsidR="003E0D31">
        <w:rPr>
          <w:rFonts w:ascii="Times New Roman" w:hAnsi="Times New Roman" w:cs="Times New Roman"/>
          <w:sz w:val="24"/>
          <w:szCs w:val="24"/>
        </w:rPr>
        <w:t xml:space="preserve">assist to find employment with the help of Virginia Career Works Career Navigator </w:t>
      </w:r>
      <w:r w:rsidRPr="003E0D31">
        <w:rPr>
          <w:rFonts w:ascii="Times New Roman" w:hAnsi="Times New Roman" w:cs="Times New Roman"/>
          <w:sz w:val="24"/>
          <w:szCs w:val="24"/>
        </w:rPr>
        <w:t xml:space="preserve">Jeff Bennett </w:t>
      </w:r>
      <w:r w:rsidR="003E0D31">
        <w:rPr>
          <w:rFonts w:ascii="Times New Roman" w:hAnsi="Times New Roman" w:cs="Times New Roman"/>
          <w:sz w:val="24"/>
          <w:szCs w:val="24"/>
        </w:rPr>
        <w:t xml:space="preserve">who teaches classes and holds one-on-one sessions with individuals there. </w:t>
      </w:r>
      <w:r w:rsidRPr="003E0D31">
        <w:rPr>
          <w:rFonts w:ascii="Times New Roman" w:hAnsi="Times New Roman" w:cs="Times New Roman"/>
          <w:sz w:val="24"/>
          <w:szCs w:val="24"/>
        </w:rPr>
        <w:t xml:space="preserve">Kieth Cook shared </w:t>
      </w:r>
      <w:r w:rsidR="003E0D31">
        <w:rPr>
          <w:rFonts w:ascii="Times New Roman" w:hAnsi="Times New Roman" w:cs="Times New Roman"/>
          <w:sz w:val="24"/>
          <w:szCs w:val="24"/>
        </w:rPr>
        <w:t>some</w:t>
      </w:r>
      <w:r w:rsidRPr="003E0D31">
        <w:rPr>
          <w:rFonts w:ascii="Times New Roman" w:hAnsi="Times New Roman" w:cs="Times New Roman"/>
          <w:sz w:val="24"/>
          <w:szCs w:val="24"/>
        </w:rPr>
        <w:t xml:space="preserve"> recent </w:t>
      </w:r>
      <w:r w:rsidR="003E0D31">
        <w:rPr>
          <w:rFonts w:ascii="Times New Roman" w:hAnsi="Times New Roman" w:cs="Times New Roman"/>
          <w:sz w:val="24"/>
          <w:szCs w:val="24"/>
        </w:rPr>
        <w:t>statistics on</w:t>
      </w:r>
      <w:r w:rsidRPr="003E0D31">
        <w:rPr>
          <w:rFonts w:ascii="Times New Roman" w:hAnsi="Times New Roman" w:cs="Times New Roman"/>
          <w:sz w:val="24"/>
          <w:szCs w:val="24"/>
        </w:rPr>
        <w:t xml:space="preserve"> how many people Jeff has been able to help with his workshops at Park View. After</w:t>
      </w:r>
      <w:r w:rsidR="003E0D31">
        <w:rPr>
          <w:rFonts w:ascii="Times New Roman" w:hAnsi="Times New Roman" w:cs="Times New Roman"/>
          <w:sz w:val="24"/>
          <w:szCs w:val="24"/>
        </w:rPr>
        <w:t xml:space="preserve"> Todd</w:t>
      </w:r>
      <w:r w:rsidRPr="003E0D31">
        <w:rPr>
          <w:rFonts w:ascii="Times New Roman" w:hAnsi="Times New Roman" w:cs="Times New Roman"/>
          <w:sz w:val="24"/>
          <w:szCs w:val="24"/>
        </w:rPr>
        <w:t xml:space="preserve"> Blake and Monica </w:t>
      </w:r>
      <w:r w:rsidR="003E0D31">
        <w:rPr>
          <w:rFonts w:ascii="Times New Roman" w:hAnsi="Times New Roman" w:cs="Times New Roman"/>
          <w:sz w:val="24"/>
          <w:szCs w:val="24"/>
        </w:rPr>
        <w:t>Link</w:t>
      </w:r>
      <w:r w:rsidRPr="003E0D31">
        <w:rPr>
          <w:rFonts w:ascii="Times New Roman" w:hAnsi="Times New Roman" w:cs="Times New Roman"/>
          <w:sz w:val="24"/>
          <w:szCs w:val="24"/>
        </w:rPr>
        <w:t xml:space="preserve"> were finished with their presentation, </w:t>
      </w:r>
      <w:r w:rsidR="008466AA" w:rsidRPr="003E0D31">
        <w:rPr>
          <w:rFonts w:ascii="Times New Roman" w:hAnsi="Times New Roman" w:cs="Times New Roman"/>
          <w:sz w:val="24"/>
          <w:szCs w:val="24"/>
        </w:rPr>
        <w:t xml:space="preserve">Traci thanked </w:t>
      </w:r>
      <w:r w:rsidR="003E0D31">
        <w:rPr>
          <w:rFonts w:ascii="Times New Roman" w:hAnsi="Times New Roman" w:cs="Times New Roman"/>
          <w:sz w:val="24"/>
          <w:szCs w:val="24"/>
        </w:rPr>
        <w:t>them</w:t>
      </w:r>
      <w:r w:rsidR="008466AA" w:rsidRPr="003E0D31">
        <w:rPr>
          <w:rFonts w:ascii="Times New Roman" w:hAnsi="Times New Roman" w:cs="Times New Roman"/>
          <w:sz w:val="24"/>
          <w:szCs w:val="24"/>
        </w:rPr>
        <w:t xml:space="preserve"> for </w:t>
      </w:r>
      <w:r w:rsidR="003E0D31">
        <w:rPr>
          <w:rFonts w:ascii="Times New Roman" w:hAnsi="Times New Roman" w:cs="Times New Roman"/>
          <w:sz w:val="24"/>
          <w:szCs w:val="24"/>
        </w:rPr>
        <w:t>attending and</w:t>
      </w:r>
      <w:r w:rsidR="008466AA" w:rsidRPr="003E0D31">
        <w:rPr>
          <w:rFonts w:ascii="Times New Roman" w:hAnsi="Times New Roman" w:cs="Times New Roman"/>
          <w:sz w:val="24"/>
          <w:szCs w:val="24"/>
        </w:rPr>
        <w:t xml:space="preserve"> sharing </w:t>
      </w:r>
      <w:r w:rsidR="003E0D31">
        <w:rPr>
          <w:rFonts w:ascii="Times New Roman" w:hAnsi="Times New Roman" w:cs="Times New Roman"/>
          <w:sz w:val="24"/>
          <w:szCs w:val="24"/>
        </w:rPr>
        <w:t>the success stories with the Board</w:t>
      </w:r>
      <w:r w:rsidR="008466AA" w:rsidRPr="003E0D31">
        <w:rPr>
          <w:rFonts w:ascii="Times New Roman" w:hAnsi="Times New Roman" w:cs="Times New Roman"/>
          <w:sz w:val="24"/>
          <w:szCs w:val="24"/>
        </w:rPr>
        <w:t xml:space="preserve">. Nat </w:t>
      </w:r>
      <w:r w:rsidR="003E0D31">
        <w:rPr>
          <w:rFonts w:ascii="Times New Roman" w:hAnsi="Times New Roman" w:cs="Times New Roman"/>
          <w:sz w:val="24"/>
          <w:szCs w:val="24"/>
        </w:rPr>
        <w:t>echoed</w:t>
      </w:r>
      <w:r w:rsidR="008466AA" w:rsidRPr="003E0D31">
        <w:rPr>
          <w:rFonts w:ascii="Times New Roman" w:hAnsi="Times New Roman" w:cs="Times New Roman"/>
          <w:sz w:val="24"/>
          <w:szCs w:val="24"/>
        </w:rPr>
        <w:t xml:space="preserve"> those sentiments and said he was impressed by all that Park View </w:t>
      </w:r>
      <w:r w:rsidR="003E0D31">
        <w:rPr>
          <w:rFonts w:ascii="Times New Roman" w:hAnsi="Times New Roman" w:cs="Times New Roman"/>
          <w:sz w:val="24"/>
          <w:szCs w:val="24"/>
        </w:rPr>
        <w:t>is</w:t>
      </w:r>
      <w:r w:rsidR="008466AA" w:rsidRPr="003E0D31">
        <w:rPr>
          <w:rFonts w:ascii="Times New Roman" w:hAnsi="Times New Roman" w:cs="Times New Roman"/>
          <w:sz w:val="24"/>
          <w:szCs w:val="24"/>
        </w:rPr>
        <w:t xml:space="preserve"> doing in </w:t>
      </w:r>
      <w:r w:rsidR="003E0D31">
        <w:rPr>
          <w:rFonts w:ascii="Times New Roman" w:hAnsi="Times New Roman" w:cs="Times New Roman"/>
          <w:sz w:val="24"/>
          <w:szCs w:val="24"/>
        </w:rPr>
        <w:t>our</w:t>
      </w:r>
      <w:r w:rsidR="008466AA" w:rsidRPr="003E0D31">
        <w:rPr>
          <w:rFonts w:ascii="Times New Roman" w:hAnsi="Times New Roman" w:cs="Times New Roman"/>
          <w:sz w:val="24"/>
          <w:szCs w:val="24"/>
        </w:rPr>
        <w:t xml:space="preserve"> community. </w:t>
      </w:r>
    </w:p>
    <w:p w14:paraId="5BB0C99D" w14:textId="77777777" w:rsidR="008466AA" w:rsidRDefault="008466AA" w:rsidP="00D40780">
      <w:pPr>
        <w:pStyle w:val="ListParagraph"/>
        <w:rPr>
          <w:rFonts w:ascii="Times New Roman" w:hAnsi="Times New Roman" w:cs="Times New Roman"/>
          <w:sz w:val="24"/>
          <w:szCs w:val="24"/>
        </w:rPr>
      </w:pPr>
    </w:p>
    <w:p w14:paraId="6C7F07AE" w14:textId="77777777" w:rsidR="008466AA" w:rsidRPr="008466AA" w:rsidRDefault="008466AA" w:rsidP="008466AA">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Approval of July 19, 2023</w:t>
      </w:r>
    </w:p>
    <w:p w14:paraId="2DEB59D2" w14:textId="13422B2D" w:rsidR="008466AA" w:rsidRPr="008466AA" w:rsidRDefault="008466AA" w:rsidP="008466AA">
      <w:pPr>
        <w:pStyle w:val="ListParagraph"/>
        <w:rPr>
          <w:rFonts w:ascii="Times New Roman" w:hAnsi="Times New Roman" w:cs="Times New Roman"/>
          <w:sz w:val="24"/>
          <w:szCs w:val="24"/>
        </w:rPr>
      </w:pPr>
      <w:r w:rsidRPr="008466AA">
        <w:rPr>
          <w:rFonts w:ascii="Times New Roman" w:hAnsi="Times New Roman" w:cs="Times New Roman"/>
          <w:sz w:val="24"/>
          <w:szCs w:val="24"/>
          <w14:ligatures w14:val="standardContextual"/>
        </w:rPr>
        <w:t>Nat entertained a motion to approve the previous meeting minutes.</w:t>
      </w:r>
    </w:p>
    <w:p w14:paraId="38E1A9E7" w14:textId="2FB79C37" w:rsidR="008466AA" w:rsidRDefault="008466AA" w:rsidP="008466AA">
      <w:pPr>
        <w:pStyle w:val="ListParagraph"/>
        <w:rPr>
          <w:rFonts w:ascii="Times New Roman" w:hAnsi="Times New Roman" w:cs="Times New Roman"/>
          <w:sz w:val="24"/>
          <w:szCs w:val="24"/>
          <w14:ligatures w14:val="standardContextual"/>
        </w:rPr>
      </w:pPr>
      <w:r>
        <w:rPr>
          <w:rFonts w:ascii="Times New Roman" w:hAnsi="Times New Roman" w:cs="Times New Roman"/>
          <w:sz w:val="24"/>
          <w:szCs w:val="24"/>
          <w14:ligatures w14:val="standardContextual"/>
        </w:rPr>
        <w:t>David Sage made the motion for approval and Dr. John Capps seconded the motion. All were in favor</w:t>
      </w:r>
      <w:r w:rsidR="0088188F">
        <w:rPr>
          <w:rFonts w:ascii="Times New Roman" w:hAnsi="Times New Roman" w:cs="Times New Roman"/>
          <w:sz w:val="24"/>
          <w:szCs w:val="24"/>
          <w14:ligatures w14:val="standardContextual"/>
        </w:rPr>
        <w:t xml:space="preserve"> and the motion passed</w:t>
      </w:r>
      <w:r>
        <w:rPr>
          <w:rFonts w:ascii="Times New Roman" w:hAnsi="Times New Roman" w:cs="Times New Roman"/>
          <w:sz w:val="24"/>
          <w:szCs w:val="24"/>
          <w14:ligatures w14:val="standardContextual"/>
        </w:rPr>
        <w:t>.</w:t>
      </w:r>
    </w:p>
    <w:p w14:paraId="4CE3F9D4" w14:textId="1233F74C" w:rsidR="008466AA" w:rsidRDefault="008466AA" w:rsidP="008466AA">
      <w:pPr>
        <w:pStyle w:val="ListParagraph"/>
        <w:rPr>
          <w:rFonts w:ascii="Times New Roman" w:hAnsi="Times New Roman" w:cs="Times New Roman"/>
          <w:b/>
          <w:bCs/>
          <w:sz w:val="24"/>
          <w:szCs w:val="24"/>
        </w:rPr>
      </w:pPr>
    </w:p>
    <w:p w14:paraId="35FBA2EE" w14:textId="77777777" w:rsidR="00B653C7" w:rsidRDefault="008466AA" w:rsidP="00B653C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Director’s Report</w:t>
      </w:r>
    </w:p>
    <w:p w14:paraId="1756166E" w14:textId="36904AD6" w:rsidR="00B653C7" w:rsidRPr="00B653C7" w:rsidRDefault="008466AA" w:rsidP="00B653C7">
      <w:pPr>
        <w:pStyle w:val="ListParagraph"/>
        <w:rPr>
          <w:rFonts w:ascii="Times New Roman" w:hAnsi="Times New Roman" w:cs="Times New Roman"/>
          <w:b/>
          <w:bCs/>
          <w:sz w:val="24"/>
          <w:szCs w:val="24"/>
        </w:rPr>
      </w:pPr>
      <w:r w:rsidRPr="00B653C7">
        <w:rPr>
          <w:rFonts w:ascii="Times New Roman" w:hAnsi="Times New Roman" w:cs="Times New Roman"/>
          <w:sz w:val="24"/>
          <w:szCs w:val="24"/>
        </w:rPr>
        <w:t>Traci opened by saying she wanted to thank the board members (Nat Marshall, John Capps, Sierria Phillips, Cheryl Giggetts and also John Hardie) for their input at the Workforce Roadmap Implementation meeting held a couple of weeks ago</w:t>
      </w:r>
      <w:r w:rsidR="003E0D31">
        <w:rPr>
          <w:rFonts w:ascii="Times New Roman" w:hAnsi="Times New Roman" w:cs="Times New Roman"/>
          <w:sz w:val="24"/>
          <w:szCs w:val="24"/>
        </w:rPr>
        <w:t xml:space="preserve"> at the Lynchburg Regional Business Alliance</w:t>
      </w:r>
      <w:r w:rsidRPr="00B653C7">
        <w:rPr>
          <w:rFonts w:ascii="Times New Roman" w:hAnsi="Times New Roman" w:cs="Times New Roman"/>
          <w:sz w:val="24"/>
          <w:szCs w:val="24"/>
        </w:rPr>
        <w:t xml:space="preserve">. As </w:t>
      </w:r>
      <w:r w:rsidR="00182830" w:rsidRPr="00B653C7">
        <w:rPr>
          <w:rFonts w:ascii="Times New Roman" w:hAnsi="Times New Roman" w:cs="Times New Roman"/>
          <w:sz w:val="24"/>
          <w:szCs w:val="24"/>
        </w:rPr>
        <w:t>many</w:t>
      </w:r>
      <w:r w:rsidRPr="00B653C7">
        <w:rPr>
          <w:rFonts w:ascii="Times New Roman" w:hAnsi="Times New Roman" w:cs="Times New Roman"/>
          <w:sz w:val="24"/>
          <w:szCs w:val="24"/>
        </w:rPr>
        <w:t xml:space="preserve"> may recall, </w:t>
      </w:r>
      <w:r w:rsidR="003E0D31">
        <w:rPr>
          <w:rFonts w:ascii="Times New Roman" w:hAnsi="Times New Roman" w:cs="Times New Roman"/>
          <w:sz w:val="24"/>
          <w:szCs w:val="24"/>
        </w:rPr>
        <w:t>we</w:t>
      </w:r>
      <w:r w:rsidR="00182830" w:rsidRPr="00B653C7">
        <w:rPr>
          <w:rFonts w:ascii="Times New Roman" w:hAnsi="Times New Roman" w:cs="Times New Roman"/>
          <w:sz w:val="24"/>
          <w:szCs w:val="24"/>
        </w:rPr>
        <w:t xml:space="preserve"> </w:t>
      </w:r>
      <w:r w:rsidRPr="00B653C7">
        <w:rPr>
          <w:rFonts w:ascii="Times New Roman" w:hAnsi="Times New Roman" w:cs="Times New Roman"/>
          <w:sz w:val="24"/>
          <w:szCs w:val="24"/>
        </w:rPr>
        <w:t xml:space="preserve">have a </w:t>
      </w:r>
      <w:r w:rsidR="003E0D31">
        <w:rPr>
          <w:rFonts w:ascii="Times New Roman" w:hAnsi="Times New Roman" w:cs="Times New Roman"/>
          <w:sz w:val="24"/>
          <w:szCs w:val="24"/>
        </w:rPr>
        <w:t xml:space="preserve">Workforce </w:t>
      </w:r>
      <w:r w:rsidRPr="00B653C7">
        <w:rPr>
          <w:rFonts w:ascii="Times New Roman" w:hAnsi="Times New Roman" w:cs="Times New Roman"/>
          <w:sz w:val="24"/>
          <w:szCs w:val="24"/>
        </w:rPr>
        <w:t xml:space="preserve">Roadmap and this was the meeting where </w:t>
      </w:r>
      <w:r w:rsidR="003E0D31">
        <w:rPr>
          <w:rFonts w:ascii="Times New Roman" w:hAnsi="Times New Roman" w:cs="Times New Roman"/>
          <w:sz w:val="24"/>
          <w:szCs w:val="24"/>
        </w:rPr>
        <w:t>we</w:t>
      </w:r>
      <w:r w:rsidRPr="00B653C7">
        <w:rPr>
          <w:rFonts w:ascii="Times New Roman" w:hAnsi="Times New Roman" w:cs="Times New Roman"/>
          <w:sz w:val="24"/>
          <w:szCs w:val="24"/>
        </w:rPr>
        <w:t xml:space="preserve"> discussed several initiatives to get started. Tori </w:t>
      </w:r>
      <w:r w:rsidR="003E0D31">
        <w:rPr>
          <w:rFonts w:ascii="Times New Roman" w:hAnsi="Times New Roman" w:cs="Times New Roman"/>
          <w:sz w:val="24"/>
          <w:szCs w:val="24"/>
        </w:rPr>
        <w:t xml:space="preserve">Gilmartin </w:t>
      </w:r>
      <w:r w:rsidRPr="00B653C7">
        <w:rPr>
          <w:rFonts w:ascii="Times New Roman" w:hAnsi="Times New Roman" w:cs="Times New Roman"/>
          <w:sz w:val="24"/>
          <w:szCs w:val="24"/>
        </w:rPr>
        <w:t xml:space="preserve">did a great job presenting the action plan in that meeting and Tim and </w:t>
      </w:r>
      <w:r w:rsidR="00182830" w:rsidRPr="00B653C7">
        <w:rPr>
          <w:rFonts w:ascii="Times New Roman" w:hAnsi="Times New Roman" w:cs="Times New Roman"/>
          <w:sz w:val="24"/>
          <w:szCs w:val="24"/>
        </w:rPr>
        <w:t>Traci</w:t>
      </w:r>
      <w:r w:rsidRPr="00B653C7">
        <w:rPr>
          <w:rFonts w:ascii="Times New Roman" w:hAnsi="Times New Roman" w:cs="Times New Roman"/>
          <w:sz w:val="24"/>
          <w:szCs w:val="24"/>
        </w:rPr>
        <w:t xml:space="preserve"> are working with her to plan a second Worlds of Opportunity Career Exploration Event in Fall 2024 for high schoolers, together with an educators academy, a website that will walk students and teachers through the career pathways in our region, and videos that Tim is managing with our $25k Outreach Grant to highlight various careers. </w:t>
      </w:r>
      <w:r w:rsidR="00182830" w:rsidRPr="00B653C7">
        <w:rPr>
          <w:rFonts w:ascii="Times New Roman" w:hAnsi="Times New Roman" w:cs="Times New Roman"/>
          <w:sz w:val="24"/>
          <w:szCs w:val="24"/>
        </w:rPr>
        <w:t>Tim and Traci (with Tori Gilmartin and Holley Scheffel) visited the West Alabama Works team in Tuscaloosa last week and their World</w:t>
      </w:r>
      <w:r w:rsidR="003E0D31">
        <w:rPr>
          <w:rFonts w:ascii="Times New Roman" w:hAnsi="Times New Roman" w:cs="Times New Roman"/>
          <w:sz w:val="24"/>
          <w:szCs w:val="24"/>
        </w:rPr>
        <w:t>s</w:t>
      </w:r>
      <w:r w:rsidR="00182830" w:rsidRPr="00B653C7">
        <w:rPr>
          <w:rFonts w:ascii="Times New Roman" w:hAnsi="Times New Roman" w:cs="Times New Roman"/>
          <w:sz w:val="24"/>
          <w:szCs w:val="24"/>
        </w:rPr>
        <w:t xml:space="preserve"> of Work (WOW</w:t>
      </w:r>
      <w:r w:rsidR="003E0D31">
        <w:rPr>
          <w:rFonts w:ascii="Times New Roman" w:hAnsi="Times New Roman" w:cs="Times New Roman"/>
          <w:sz w:val="24"/>
          <w:szCs w:val="24"/>
        </w:rPr>
        <w:t>)</w:t>
      </w:r>
      <w:r w:rsidR="00182830" w:rsidRPr="00B653C7">
        <w:rPr>
          <w:rFonts w:ascii="Times New Roman" w:hAnsi="Times New Roman" w:cs="Times New Roman"/>
          <w:sz w:val="24"/>
          <w:szCs w:val="24"/>
        </w:rPr>
        <w:t xml:space="preserve"> Event for high school students. It was much like our 2019 Worlds of Opportunity in our region that was held at LU’s indoor track. That was planned after a large team of economic developers, board leaders like Nat and Keith, and Christine visited Alabama back in 2018. </w:t>
      </w:r>
      <w:r w:rsidR="003E0D31">
        <w:rPr>
          <w:rFonts w:ascii="Times New Roman" w:hAnsi="Times New Roman" w:cs="Times New Roman"/>
          <w:sz w:val="24"/>
          <w:szCs w:val="24"/>
        </w:rPr>
        <w:br/>
        <w:t>Traci said they had</w:t>
      </w:r>
      <w:r w:rsidR="00182830" w:rsidRPr="00B653C7">
        <w:rPr>
          <w:rFonts w:ascii="Times New Roman" w:hAnsi="Times New Roman" w:cs="Times New Roman"/>
          <w:sz w:val="24"/>
          <w:szCs w:val="24"/>
        </w:rPr>
        <w:t xml:space="preserve"> the opportunity to visit and actually judge all the worlds at </w:t>
      </w:r>
      <w:r w:rsidR="003E0D31">
        <w:rPr>
          <w:rFonts w:ascii="Times New Roman" w:hAnsi="Times New Roman" w:cs="Times New Roman"/>
          <w:sz w:val="24"/>
          <w:szCs w:val="24"/>
        </w:rPr>
        <w:t xml:space="preserve">Alabama’s </w:t>
      </w:r>
      <w:r w:rsidR="00182830" w:rsidRPr="00B653C7">
        <w:rPr>
          <w:rFonts w:ascii="Times New Roman" w:hAnsi="Times New Roman" w:cs="Times New Roman"/>
          <w:sz w:val="24"/>
          <w:szCs w:val="24"/>
        </w:rPr>
        <w:t>WOW</w:t>
      </w:r>
      <w:r w:rsidR="003E0D31">
        <w:rPr>
          <w:rFonts w:ascii="Times New Roman" w:hAnsi="Times New Roman" w:cs="Times New Roman"/>
          <w:sz w:val="24"/>
          <w:szCs w:val="24"/>
        </w:rPr>
        <w:t xml:space="preserve"> event</w:t>
      </w:r>
      <w:r w:rsidR="00182830" w:rsidRPr="00B653C7">
        <w:rPr>
          <w:rFonts w:ascii="Times New Roman" w:hAnsi="Times New Roman" w:cs="Times New Roman"/>
          <w:sz w:val="24"/>
          <w:szCs w:val="24"/>
        </w:rPr>
        <w:t xml:space="preserve">: (Manufacturing, Healthcare, Construction, Cosmetology, Utilities, Agriculture, Public Safety, </w:t>
      </w:r>
      <w:r w:rsidR="003E0D31">
        <w:rPr>
          <w:rFonts w:ascii="Times New Roman" w:hAnsi="Times New Roman" w:cs="Times New Roman"/>
          <w:sz w:val="24"/>
          <w:szCs w:val="24"/>
        </w:rPr>
        <w:t>etc.</w:t>
      </w:r>
      <w:r w:rsidR="00182830" w:rsidRPr="00B653C7">
        <w:rPr>
          <w:rFonts w:ascii="Times New Roman" w:hAnsi="Times New Roman" w:cs="Times New Roman"/>
          <w:sz w:val="24"/>
          <w:szCs w:val="24"/>
        </w:rPr>
        <w:t xml:space="preserve">). They looked at how strong the student interaction was at the hands-on exhibits and how well the industry brought their work to life for the students. </w:t>
      </w:r>
      <w:r w:rsidR="003E0D31">
        <w:rPr>
          <w:rFonts w:ascii="Times New Roman" w:hAnsi="Times New Roman" w:cs="Times New Roman"/>
          <w:sz w:val="24"/>
          <w:szCs w:val="24"/>
        </w:rPr>
        <w:t>She said our</w:t>
      </w:r>
      <w:r w:rsidR="00182830" w:rsidRPr="00B653C7">
        <w:rPr>
          <w:rFonts w:ascii="Times New Roman" w:hAnsi="Times New Roman" w:cs="Times New Roman"/>
          <w:sz w:val="24"/>
          <w:szCs w:val="24"/>
        </w:rPr>
        <w:t xml:space="preserve"> region has learned a few additional things from West Alabama Works such as the Educator’s Academy that is a series of trainings/meetings to educate the school’s guidance counselors and CTE staff in business and industry</w:t>
      </w:r>
      <w:r w:rsidR="003E0D31">
        <w:rPr>
          <w:rFonts w:ascii="Times New Roman" w:hAnsi="Times New Roman" w:cs="Times New Roman"/>
          <w:sz w:val="24"/>
          <w:szCs w:val="24"/>
        </w:rPr>
        <w:t xml:space="preserve">. </w:t>
      </w:r>
      <w:r w:rsidR="00B653C7" w:rsidRPr="00B653C7">
        <w:rPr>
          <w:rFonts w:ascii="Times New Roman" w:hAnsi="Times New Roman" w:cs="Times New Roman"/>
          <w:sz w:val="24"/>
          <w:szCs w:val="24"/>
        </w:rPr>
        <w:t xml:space="preserve">The added value for Tim and Traci </w:t>
      </w:r>
      <w:r w:rsidR="003E0D31">
        <w:rPr>
          <w:rFonts w:ascii="Times New Roman" w:hAnsi="Times New Roman" w:cs="Times New Roman"/>
          <w:sz w:val="24"/>
          <w:szCs w:val="24"/>
        </w:rPr>
        <w:t xml:space="preserve">was </w:t>
      </w:r>
      <w:r w:rsidR="00B653C7" w:rsidRPr="00B653C7">
        <w:rPr>
          <w:rFonts w:ascii="Times New Roman" w:hAnsi="Times New Roman" w:cs="Times New Roman"/>
          <w:sz w:val="24"/>
          <w:szCs w:val="24"/>
        </w:rPr>
        <w:t xml:space="preserve">in meeting with Donnie Jones of West Alabama Works to </w:t>
      </w:r>
      <w:r w:rsidR="00B653C7" w:rsidRPr="00B653C7">
        <w:rPr>
          <w:rFonts w:ascii="Times New Roman" w:hAnsi="Times New Roman" w:cs="Times New Roman"/>
          <w:sz w:val="24"/>
          <w:szCs w:val="24"/>
        </w:rPr>
        <w:lastRenderedPageBreak/>
        <w:t xml:space="preserve">understand how </w:t>
      </w:r>
      <w:r w:rsidR="007E2BFD">
        <w:rPr>
          <w:rFonts w:ascii="Times New Roman" w:hAnsi="Times New Roman" w:cs="Times New Roman"/>
          <w:sz w:val="24"/>
          <w:szCs w:val="24"/>
        </w:rPr>
        <w:t>West Alabama Works</w:t>
      </w:r>
      <w:r w:rsidR="00B653C7" w:rsidRPr="00B653C7">
        <w:rPr>
          <w:rFonts w:ascii="Times New Roman" w:hAnsi="Times New Roman" w:cs="Times New Roman"/>
          <w:sz w:val="24"/>
          <w:szCs w:val="24"/>
        </w:rPr>
        <w:t xml:space="preserve"> tie</w:t>
      </w:r>
      <w:r w:rsidR="007E2BFD">
        <w:rPr>
          <w:rFonts w:ascii="Times New Roman" w:hAnsi="Times New Roman" w:cs="Times New Roman"/>
          <w:sz w:val="24"/>
          <w:szCs w:val="24"/>
        </w:rPr>
        <w:t>s</w:t>
      </w:r>
      <w:r w:rsidR="00B653C7" w:rsidRPr="00B653C7">
        <w:rPr>
          <w:rFonts w:ascii="Times New Roman" w:hAnsi="Times New Roman" w:cs="Times New Roman"/>
          <w:sz w:val="24"/>
          <w:szCs w:val="24"/>
        </w:rPr>
        <w:t xml:space="preserve"> the WIOA Title 1 program together with all they do outside of WIOA with their team of 18 employees. Donnie Jones will be one of the </w:t>
      </w:r>
      <w:r w:rsidR="007E2BFD">
        <w:rPr>
          <w:rFonts w:ascii="Times New Roman" w:hAnsi="Times New Roman" w:cs="Times New Roman"/>
          <w:sz w:val="24"/>
          <w:szCs w:val="24"/>
        </w:rPr>
        <w:t>featured</w:t>
      </w:r>
      <w:r w:rsidR="00B653C7" w:rsidRPr="00B653C7">
        <w:rPr>
          <w:rFonts w:ascii="Times New Roman" w:hAnsi="Times New Roman" w:cs="Times New Roman"/>
          <w:sz w:val="24"/>
          <w:szCs w:val="24"/>
        </w:rPr>
        <w:t xml:space="preserve"> speakers at the LRBA’s Education and Workforce Summit on Oct. 20 from 7:30-12:00. </w:t>
      </w:r>
      <w:r w:rsidR="007E2BFD">
        <w:rPr>
          <w:rFonts w:ascii="Times New Roman" w:hAnsi="Times New Roman" w:cs="Times New Roman"/>
          <w:sz w:val="24"/>
          <w:szCs w:val="24"/>
        </w:rPr>
        <w:t>Virginia Career Works</w:t>
      </w:r>
      <w:r w:rsidR="00B653C7" w:rsidRPr="00B653C7">
        <w:rPr>
          <w:rFonts w:ascii="Times New Roman" w:hAnsi="Times New Roman" w:cs="Times New Roman"/>
          <w:sz w:val="24"/>
          <w:szCs w:val="24"/>
        </w:rPr>
        <w:t xml:space="preserve"> </w:t>
      </w:r>
      <w:r w:rsidR="007E2BFD">
        <w:rPr>
          <w:rFonts w:ascii="Times New Roman" w:hAnsi="Times New Roman" w:cs="Times New Roman"/>
          <w:sz w:val="24"/>
          <w:szCs w:val="24"/>
        </w:rPr>
        <w:t>is</w:t>
      </w:r>
      <w:r w:rsidR="00B653C7" w:rsidRPr="00B653C7">
        <w:rPr>
          <w:rFonts w:ascii="Times New Roman" w:hAnsi="Times New Roman" w:cs="Times New Roman"/>
          <w:sz w:val="24"/>
          <w:szCs w:val="24"/>
        </w:rPr>
        <w:t xml:space="preserve"> sponsoring the Summit with outreach funds from our W</w:t>
      </w:r>
      <w:r w:rsidR="007E2BFD">
        <w:rPr>
          <w:rFonts w:ascii="Times New Roman" w:hAnsi="Times New Roman" w:cs="Times New Roman"/>
          <w:sz w:val="24"/>
          <w:szCs w:val="24"/>
        </w:rPr>
        <w:t xml:space="preserve">orkforce </w:t>
      </w:r>
      <w:r w:rsidR="00B653C7" w:rsidRPr="00B653C7">
        <w:rPr>
          <w:rFonts w:ascii="Times New Roman" w:hAnsi="Times New Roman" w:cs="Times New Roman"/>
          <w:sz w:val="24"/>
          <w:szCs w:val="24"/>
        </w:rPr>
        <w:t>I</w:t>
      </w:r>
      <w:r w:rsidR="007E2BFD">
        <w:rPr>
          <w:rFonts w:ascii="Times New Roman" w:hAnsi="Times New Roman" w:cs="Times New Roman"/>
          <w:sz w:val="24"/>
          <w:szCs w:val="24"/>
        </w:rPr>
        <w:t xml:space="preserve">nnovation </w:t>
      </w:r>
      <w:r w:rsidR="00B653C7" w:rsidRPr="00B653C7">
        <w:rPr>
          <w:rFonts w:ascii="Times New Roman" w:hAnsi="Times New Roman" w:cs="Times New Roman"/>
          <w:sz w:val="24"/>
          <w:szCs w:val="24"/>
        </w:rPr>
        <w:t>G</w:t>
      </w:r>
      <w:r w:rsidR="007E2BFD">
        <w:rPr>
          <w:rFonts w:ascii="Times New Roman" w:hAnsi="Times New Roman" w:cs="Times New Roman"/>
          <w:sz w:val="24"/>
          <w:szCs w:val="24"/>
        </w:rPr>
        <w:t>rant</w:t>
      </w:r>
      <w:r w:rsidR="00B653C7" w:rsidRPr="00B653C7">
        <w:rPr>
          <w:rFonts w:ascii="Times New Roman" w:hAnsi="Times New Roman" w:cs="Times New Roman"/>
          <w:sz w:val="24"/>
          <w:szCs w:val="24"/>
        </w:rPr>
        <w:t xml:space="preserve"> to help us get the word out about the grant that can reimburse companies when they hire CTE students for part-time OJT employment or Work Experiences. </w:t>
      </w:r>
    </w:p>
    <w:p w14:paraId="1829DCA7" w14:textId="5CA726B1" w:rsidR="00182830" w:rsidRDefault="00182830" w:rsidP="00182830">
      <w:pPr>
        <w:pStyle w:val="ListParagraph"/>
        <w:rPr>
          <w:rFonts w:ascii="Times New Roman" w:hAnsi="Times New Roman" w:cs="Times New Roman"/>
          <w:sz w:val="24"/>
          <w:szCs w:val="24"/>
        </w:rPr>
      </w:pPr>
    </w:p>
    <w:p w14:paraId="7AF6E102" w14:textId="02A77FC0" w:rsidR="00AB3E81" w:rsidRPr="007E2BFD" w:rsidRDefault="00922D73" w:rsidP="007E2BFD">
      <w:pPr>
        <w:pStyle w:val="ListParagraph"/>
        <w:rPr>
          <w:rFonts w:ascii="Times New Roman" w:hAnsi="Times New Roman" w:cs="Times New Roman"/>
          <w:color w:val="080808"/>
          <w:sz w:val="24"/>
          <w:szCs w:val="24"/>
        </w:rPr>
      </w:pPr>
      <w:r>
        <w:rPr>
          <w:rFonts w:ascii="Times New Roman" w:hAnsi="Times New Roman" w:cs="Times New Roman"/>
          <w:color w:val="080808"/>
          <w:sz w:val="24"/>
          <w:szCs w:val="24"/>
        </w:rPr>
        <w:t xml:space="preserve">Traci then introduced </w:t>
      </w:r>
      <w:r w:rsidRPr="00922D73">
        <w:rPr>
          <w:rFonts w:ascii="Times New Roman" w:hAnsi="Times New Roman" w:cs="Times New Roman"/>
          <w:color w:val="080808"/>
          <w:sz w:val="24"/>
          <w:szCs w:val="24"/>
        </w:rPr>
        <w:t xml:space="preserve">Megan Graves from Appomattox County Schools </w:t>
      </w:r>
      <w:r w:rsidR="007E2BFD">
        <w:rPr>
          <w:rFonts w:ascii="Times New Roman" w:hAnsi="Times New Roman" w:cs="Times New Roman"/>
          <w:color w:val="080808"/>
          <w:sz w:val="24"/>
          <w:szCs w:val="24"/>
        </w:rPr>
        <w:t>saying</w:t>
      </w:r>
      <w:r w:rsidRPr="00922D73">
        <w:rPr>
          <w:rFonts w:ascii="Times New Roman" w:hAnsi="Times New Roman" w:cs="Times New Roman"/>
          <w:color w:val="080808"/>
          <w:sz w:val="24"/>
          <w:szCs w:val="24"/>
        </w:rPr>
        <w:t xml:space="preserve"> she is the first work-based learning coordinator dedicated to a school district for our region. She’s a special education teacher and Region 9 Transition Council Lead.</w:t>
      </w:r>
      <w:r w:rsidR="007E2BFD">
        <w:rPr>
          <w:rFonts w:ascii="Times New Roman" w:hAnsi="Times New Roman" w:cs="Times New Roman"/>
          <w:color w:val="080808"/>
          <w:sz w:val="24"/>
          <w:szCs w:val="24"/>
        </w:rPr>
        <w:t xml:space="preserve"> </w:t>
      </w:r>
      <w:r w:rsidR="00AB3E81" w:rsidRPr="007E2BFD">
        <w:rPr>
          <w:rFonts w:ascii="Times New Roman" w:hAnsi="Times New Roman" w:cs="Times New Roman"/>
          <w:color w:val="080808"/>
          <w:sz w:val="24"/>
          <w:szCs w:val="24"/>
        </w:rPr>
        <w:t>Megan thanked Traci and shared details about the upcoming job fair that will be happening December</w:t>
      </w:r>
      <w:r w:rsidR="007E2BFD">
        <w:rPr>
          <w:rFonts w:ascii="Times New Roman" w:hAnsi="Times New Roman" w:cs="Times New Roman"/>
          <w:color w:val="080808"/>
          <w:sz w:val="24"/>
          <w:szCs w:val="24"/>
        </w:rPr>
        <w:t xml:space="preserve"> 15</w:t>
      </w:r>
      <w:r w:rsidR="00AB3E81" w:rsidRPr="007E2BFD">
        <w:rPr>
          <w:rFonts w:ascii="Times New Roman" w:hAnsi="Times New Roman" w:cs="Times New Roman"/>
          <w:color w:val="080808"/>
          <w:sz w:val="24"/>
          <w:szCs w:val="24"/>
        </w:rPr>
        <w:t xml:space="preserve">. She explained that the first hours of the job fair would be specifically for the students and then open for anyone to come and see. She encouraged anyone who may want to join to reach out to her. </w:t>
      </w:r>
    </w:p>
    <w:p w14:paraId="497F344D" w14:textId="67980DD5" w:rsidR="00996351" w:rsidRPr="00CD7332" w:rsidRDefault="00996351" w:rsidP="00922D73">
      <w:pPr>
        <w:ind w:left="720"/>
        <w:rPr>
          <w:rFonts w:ascii="Times New Roman" w:hAnsi="Times New Roman" w:cs="Times New Roman"/>
          <w:sz w:val="24"/>
          <w:szCs w:val="24"/>
        </w:rPr>
      </w:pPr>
      <w:r w:rsidRPr="00CD7332">
        <w:rPr>
          <w:rFonts w:ascii="Times New Roman" w:hAnsi="Times New Roman" w:cs="Times New Roman"/>
          <w:sz w:val="24"/>
          <w:szCs w:val="24"/>
        </w:rPr>
        <w:t xml:space="preserve">Traci continued </w:t>
      </w:r>
      <w:r w:rsidR="007E2BFD">
        <w:rPr>
          <w:rFonts w:ascii="Times New Roman" w:hAnsi="Times New Roman" w:cs="Times New Roman"/>
          <w:sz w:val="24"/>
          <w:szCs w:val="24"/>
        </w:rPr>
        <w:t>with a</w:t>
      </w:r>
      <w:r w:rsidRPr="00CD7332">
        <w:rPr>
          <w:rFonts w:ascii="Times New Roman" w:hAnsi="Times New Roman" w:cs="Times New Roman"/>
          <w:sz w:val="24"/>
          <w:szCs w:val="24"/>
        </w:rPr>
        <w:t xml:space="preserve"> staffing update</w:t>
      </w:r>
      <w:r w:rsidRPr="00CD7332">
        <w:rPr>
          <w:sz w:val="24"/>
          <w:szCs w:val="24"/>
        </w:rPr>
        <w:t xml:space="preserve"> </w:t>
      </w:r>
      <w:r w:rsidR="007E2BFD">
        <w:rPr>
          <w:sz w:val="24"/>
          <w:szCs w:val="24"/>
        </w:rPr>
        <w:t xml:space="preserve">about </w:t>
      </w:r>
      <w:r w:rsidRPr="00CD7332">
        <w:rPr>
          <w:rFonts w:ascii="Times New Roman" w:hAnsi="Times New Roman" w:cs="Times New Roman"/>
          <w:sz w:val="24"/>
          <w:szCs w:val="24"/>
        </w:rPr>
        <w:t>the monitoring position (Lori Combo’s old position)</w:t>
      </w:r>
      <w:r w:rsidR="007E2BFD">
        <w:rPr>
          <w:rFonts w:ascii="Times New Roman" w:hAnsi="Times New Roman" w:cs="Times New Roman"/>
          <w:sz w:val="24"/>
          <w:szCs w:val="24"/>
        </w:rPr>
        <w:t xml:space="preserve">. She said it </w:t>
      </w:r>
      <w:r w:rsidRPr="00CD7332">
        <w:rPr>
          <w:rFonts w:ascii="Times New Roman" w:hAnsi="Times New Roman" w:cs="Times New Roman"/>
          <w:sz w:val="24"/>
          <w:szCs w:val="24"/>
        </w:rPr>
        <w:t>will be</w:t>
      </w:r>
      <w:r w:rsidR="007E2BFD">
        <w:rPr>
          <w:rFonts w:ascii="Times New Roman" w:hAnsi="Times New Roman" w:cs="Times New Roman"/>
          <w:sz w:val="24"/>
          <w:szCs w:val="24"/>
        </w:rPr>
        <w:t>come</w:t>
      </w:r>
      <w:r w:rsidRPr="00CD7332">
        <w:rPr>
          <w:rFonts w:ascii="Times New Roman" w:hAnsi="Times New Roman" w:cs="Times New Roman"/>
          <w:sz w:val="24"/>
          <w:szCs w:val="24"/>
        </w:rPr>
        <w:t xml:space="preserve"> a shared position </w:t>
      </w:r>
      <w:r w:rsidR="007E2BFD">
        <w:rPr>
          <w:rFonts w:ascii="Times New Roman" w:hAnsi="Times New Roman" w:cs="Times New Roman"/>
          <w:sz w:val="24"/>
          <w:szCs w:val="24"/>
        </w:rPr>
        <w:t xml:space="preserve">going forward, along with </w:t>
      </w:r>
      <w:r w:rsidRPr="00CD7332">
        <w:rPr>
          <w:rFonts w:ascii="Times New Roman" w:hAnsi="Times New Roman" w:cs="Times New Roman"/>
          <w:sz w:val="24"/>
          <w:szCs w:val="24"/>
        </w:rPr>
        <w:t>Roanoke and N</w:t>
      </w:r>
      <w:r w:rsidR="007E2BFD">
        <w:rPr>
          <w:rFonts w:ascii="Times New Roman" w:hAnsi="Times New Roman" w:cs="Times New Roman"/>
          <w:sz w:val="24"/>
          <w:szCs w:val="24"/>
        </w:rPr>
        <w:t xml:space="preserve">ew </w:t>
      </w:r>
      <w:r w:rsidRPr="00CD7332">
        <w:rPr>
          <w:rFonts w:ascii="Times New Roman" w:hAnsi="Times New Roman" w:cs="Times New Roman"/>
          <w:sz w:val="24"/>
          <w:szCs w:val="24"/>
        </w:rPr>
        <w:t>R</w:t>
      </w:r>
      <w:r w:rsidR="007E2BFD">
        <w:rPr>
          <w:rFonts w:ascii="Times New Roman" w:hAnsi="Times New Roman" w:cs="Times New Roman"/>
          <w:sz w:val="24"/>
          <w:szCs w:val="24"/>
        </w:rPr>
        <w:t xml:space="preserve">iver </w:t>
      </w:r>
      <w:r w:rsidRPr="00CD7332">
        <w:rPr>
          <w:rFonts w:ascii="Times New Roman" w:hAnsi="Times New Roman" w:cs="Times New Roman"/>
          <w:sz w:val="24"/>
          <w:szCs w:val="24"/>
        </w:rPr>
        <w:t>V</w:t>
      </w:r>
      <w:r w:rsidR="007E2BFD">
        <w:rPr>
          <w:rFonts w:ascii="Times New Roman" w:hAnsi="Times New Roman" w:cs="Times New Roman"/>
          <w:sz w:val="24"/>
          <w:szCs w:val="24"/>
        </w:rPr>
        <w:t>alley</w:t>
      </w:r>
      <w:r w:rsidRPr="00CD7332">
        <w:rPr>
          <w:rFonts w:ascii="Times New Roman" w:hAnsi="Times New Roman" w:cs="Times New Roman"/>
          <w:sz w:val="24"/>
          <w:szCs w:val="24"/>
        </w:rPr>
        <w:t>/Mt. Rogers</w:t>
      </w:r>
      <w:r w:rsidR="007E2BFD">
        <w:rPr>
          <w:rFonts w:ascii="Times New Roman" w:hAnsi="Times New Roman" w:cs="Times New Roman"/>
          <w:sz w:val="24"/>
          <w:szCs w:val="24"/>
        </w:rPr>
        <w:t>. Together, the three regions have hired</w:t>
      </w:r>
      <w:r w:rsidRPr="00CD7332">
        <w:rPr>
          <w:rFonts w:ascii="Times New Roman" w:hAnsi="Times New Roman" w:cs="Times New Roman"/>
          <w:sz w:val="24"/>
          <w:szCs w:val="24"/>
        </w:rPr>
        <w:t xml:space="preserve"> Clay Stein</w:t>
      </w:r>
      <w:r w:rsidR="007E2BFD">
        <w:rPr>
          <w:rFonts w:ascii="Times New Roman" w:hAnsi="Times New Roman" w:cs="Times New Roman"/>
          <w:sz w:val="24"/>
          <w:szCs w:val="24"/>
        </w:rPr>
        <w:t>, but his payroll with be under NRV/Mt. Rogers</w:t>
      </w:r>
      <w:r w:rsidRPr="00CD7332">
        <w:rPr>
          <w:rFonts w:ascii="Times New Roman" w:hAnsi="Times New Roman" w:cs="Times New Roman"/>
          <w:sz w:val="24"/>
          <w:szCs w:val="24"/>
        </w:rPr>
        <w:t xml:space="preserve">. </w:t>
      </w:r>
      <w:r w:rsidR="007E2BFD">
        <w:rPr>
          <w:rFonts w:ascii="Times New Roman" w:hAnsi="Times New Roman" w:cs="Times New Roman"/>
          <w:sz w:val="24"/>
          <w:szCs w:val="24"/>
        </w:rPr>
        <w:t>She said b</w:t>
      </w:r>
      <w:r w:rsidRPr="00CD7332">
        <w:rPr>
          <w:rFonts w:ascii="Times New Roman" w:hAnsi="Times New Roman" w:cs="Times New Roman"/>
          <w:sz w:val="24"/>
          <w:szCs w:val="24"/>
        </w:rPr>
        <w:t>efore Lori left</w:t>
      </w:r>
      <w:r w:rsidR="007E2BFD">
        <w:rPr>
          <w:rFonts w:ascii="Times New Roman" w:hAnsi="Times New Roman" w:cs="Times New Roman"/>
          <w:sz w:val="24"/>
          <w:szCs w:val="24"/>
        </w:rPr>
        <w:t xml:space="preserve"> her position last month</w:t>
      </w:r>
      <w:r w:rsidRPr="00CD7332">
        <w:rPr>
          <w:rFonts w:ascii="Times New Roman" w:hAnsi="Times New Roman" w:cs="Times New Roman"/>
          <w:sz w:val="24"/>
          <w:szCs w:val="24"/>
        </w:rPr>
        <w:t xml:space="preserve">, Traci asked her to set up meetings with all of our </w:t>
      </w:r>
      <w:r w:rsidR="007E2BFD">
        <w:rPr>
          <w:rFonts w:ascii="Times New Roman" w:hAnsi="Times New Roman" w:cs="Times New Roman"/>
          <w:sz w:val="24"/>
          <w:szCs w:val="24"/>
        </w:rPr>
        <w:t xml:space="preserve">Eligible Training Providers </w:t>
      </w:r>
      <w:r w:rsidRPr="00CD7332">
        <w:rPr>
          <w:rFonts w:ascii="Times New Roman" w:hAnsi="Times New Roman" w:cs="Times New Roman"/>
          <w:sz w:val="24"/>
          <w:szCs w:val="24"/>
        </w:rPr>
        <w:t>ETPL’s</w:t>
      </w:r>
      <w:r w:rsidR="007E2BFD">
        <w:rPr>
          <w:rFonts w:ascii="Times New Roman" w:hAnsi="Times New Roman" w:cs="Times New Roman"/>
          <w:sz w:val="24"/>
          <w:szCs w:val="24"/>
        </w:rPr>
        <w:t xml:space="preserve"> </w:t>
      </w:r>
      <w:r w:rsidRPr="00CD7332">
        <w:rPr>
          <w:rFonts w:ascii="Times New Roman" w:hAnsi="Times New Roman" w:cs="Times New Roman"/>
          <w:sz w:val="24"/>
          <w:szCs w:val="24"/>
        </w:rPr>
        <w:t xml:space="preserve">(CVCC, Centra College, VTI, </w:t>
      </w:r>
      <w:r w:rsidR="007E2BFD">
        <w:rPr>
          <w:rFonts w:ascii="Times New Roman" w:hAnsi="Times New Roman" w:cs="Times New Roman"/>
          <w:sz w:val="24"/>
          <w:szCs w:val="24"/>
        </w:rPr>
        <w:t xml:space="preserve">and </w:t>
      </w:r>
      <w:r w:rsidRPr="00CD7332">
        <w:rPr>
          <w:rFonts w:ascii="Times New Roman" w:hAnsi="Times New Roman" w:cs="Times New Roman"/>
          <w:sz w:val="24"/>
          <w:szCs w:val="24"/>
        </w:rPr>
        <w:t>Raspberry Hill</w:t>
      </w:r>
      <w:r w:rsidR="007E2BFD">
        <w:rPr>
          <w:rFonts w:ascii="Times New Roman" w:hAnsi="Times New Roman" w:cs="Times New Roman"/>
          <w:sz w:val="24"/>
          <w:szCs w:val="24"/>
        </w:rPr>
        <w:t>.</w:t>
      </w:r>
      <w:r w:rsidRPr="00CD7332">
        <w:rPr>
          <w:rFonts w:ascii="Times New Roman" w:hAnsi="Times New Roman" w:cs="Times New Roman"/>
          <w:sz w:val="24"/>
          <w:szCs w:val="24"/>
        </w:rPr>
        <w:t>)</w:t>
      </w:r>
      <w:r w:rsidR="007E2BFD">
        <w:rPr>
          <w:rFonts w:ascii="Times New Roman" w:hAnsi="Times New Roman" w:cs="Times New Roman"/>
          <w:sz w:val="24"/>
          <w:szCs w:val="24"/>
        </w:rPr>
        <w:t xml:space="preserve"> Traci </w:t>
      </w:r>
      <w:proofErr w:type="spellStart"/>
      <w:r w:rsidR="007E2BFD">
        <w:rPr>
          <w:rFonts w:ascii="Times New Roman" w:hAnsi="Times New Roman" w:cs="Times New Roman"/>
          <w:sz w:val="24"/>
          <w:szCs w:val="24"/>
        </w:rPr>
        <w:t>ejoyed</w:t>
      </w:r>
      <w:proofErr w:type="spellEnd"/>
      <w:r w:rsidR="007E2BFD">
        <w:rPr>
          <w:rFonts w:ascii="Times New Roman" w:hAnsi="Times New Roman" w:cs="Times New Roman"/>
          <w:sz w:val="24"/>
          <w:szCs w:val="24"/>
        </w:rPr>
        <w:t xml:space="preserve"> meeting with all the providers and it gave she and Lori a good opportunity to explain the state and local changes taking place. For example, t</w:t>
      </w:r>
      <w:r w:rsidRPr="00CD7332">
        <w:rPr>
          <w:rFonts w:ascii="Times New Roman" w:hAnsi="Times New Roman" w:cs="Times New Roman"/>
          <w:sz w:val="24"/>
          <w:szCs w:val="24"/>
        </w:rPr>
        <w:t>he local board is responsible for approving any new providers</w:t>
      </w:r>
      <w:r w:rsidR="007E2BFD">
        <w:rPr>
          <w:rFonts w:ascii="Times New Roman" w:hAnsi="Times New Roman" w:cs="Times New Roman"/>
          <w:sz w:val="24"/>
          <w:szCs w:val="24"/>
        </w:rPr>
        <w:t>,</w:t>
      </w:r>
      <w:r w:rsidRPr="00CD7332">
        <w:rPr>
          <w:rFonts w:ascii="Times New Roman" w:hAnsi="Times New Roman" w:cs="Times New Roman"/>
          <w:sz w:val="24"/>
          <w:szCs w:val="24"/>
        </w:rPr>
        <w:t xml:space="preserve"> but the state is </w:t>
      </w:r>
      <w:r w:rsidR="007E2BFD">
        <w:rPr>
          <w:rFonts w:ascii="Times New Roman" w:hAnsi="Times New Roman" w:cs="Times New Roman"/>
          <w:sz w:val="24"/>
          <w:szCs w:val="24"/>
        </w:rPr>
        <w:t>managing any</w:t>
      </w:r>
      <w:r w:rsidRPr="00CD7332">
        <w:rPr>
          <w:rFonts w:ascii="Times New Roman" w:hAnsi="Times New Roman" w:cs="Times New Roman"/>
          <w:sz w:val="24"/>
          <w:szCs w:val="24"/>
        </w:rPr>
        <w:t xml:space="preserve"> re-authorizations and tracking performance. </w:t>
      </w:r>
    </w:p>
    <w:p w14:paraId="32FE2235" w14:textId="108CC57B" w:rsidR="00CF7D02" w:rsidRPr="00CD7332" w:rsidRDefault="00CD7332" w:rsidP="00CD7332">
      <w:pPr>
        <w:pStyle w:val="ListParagraph"/>
        <w:numPr>
          <w:ilvl w:val="0"/>
          <w:numId w:val="1"/>
        </w:numPr>
        <w:rPr>
          <w:rFonts w:ascii="Times New Roman" w:hAnsi="Times New Roman" w:cs="Times New Roman"/>
          <w:b/>
          <w:bCs/>
          <w:sz w:val="24"/>
          <w:szCs w:val="24"/>
        </w:rPr>
      </w:pPr>
      <w:r w:rsidRPr="00CD7332">
        <w:rPr>
          <w:rFonts w:ascii="Times New Roman" w:hAnsi="Times New Roman" w:cs="Times New Roman"/>
          <w:b/>
          <w:bCs/>
          <w:sz w:val="24"/>
          <w:szCs w:val="24"/>
        </w:rPr>
        <w:t>Finance Report</w:t>
      </w:r>
    </w:p>
    <w:p w14:paraId="6E059C03" w14:textId="01C200F8" w:rsidR="00182830" w:rsidRDefault="00CD7332" w:rsidP="008466AA">
      <w:pPr>
        <w:pStyle w:val="ListParagraph"/>
        <w:rPr>
          <w:rFonts w:ascii="Times New Roman" w:hAnsi="Times New Roman" w:cs="Times New Roman"/>
          <w:sz w:val="24"/>
          <w:szCs w:val="24"/>
        </w:rPr>
      </w:pPr>
      <w:r>
        <w:rPr>
          <w:rFonts w:ascii="Times New Roman" w:hAnsi="Times New Roman" w:cs="Times New Roman"/>
          <w:sz w:val="24"/>
          <w:szCs w:val="24"/>
        </w:rPr>
        <w:t>Sandy Dobyns reported that they will be revising the reports of the program operations and direct program costs. These will be broken down for more details</w:t>
      </w:r>
      <w:r w:rsidR="007E2BFD">
        <w:rPr>
          <w:rFonts w:ascii="Times New Roman" w:hAnsi="Times New Roman" w:cs="Times New Roman"/>
          <w:sz w:val="24"/>
          <w:szCs w:val="24"/>
        </w:rPr>
        <w:t xml:space="preserve"> going forward. She asked if there any questions and hearing none, she concluded saying </w:t>
      </w:r>
      <w:r>
        <w:rPr>
          <w:rFonts w:ascii="Times New Roman" w:hAnsi="Times New Roman" w:cs="Times New Roman"/>
          <w:sz w:val="24"/>
          <w:szCs w:val="24"/>
        </w:rPr>
        <w:t xml:space="preserve">the reports </w:t>
      </w:r>
      <w:r w:rsidR="007E2BFD">
        <w:rPr>
          <w:rFonts w:ascii="Times New Roman" w:hAnsi="Times New Roman" w:cs="Times New Roman"/>
          <w:sz w:val="24"/>
          <w:szCs w:val="24"/>
        </w:rPr>
        <w:t xml:space="preserve">may be in a different format going forward. </w:t>
      </w:r>
    </w:p>
    <w:p w14:paraId="7CEA4C86" w14:textId="77777777" w:rsidR="007E2BFD" w:rsidRDefault="007E2BFD" w:rsidP="008466AA">
      <w:pPr>
        <w:pStyle w:val="ListParagraph"/>
        <w:rPr>
          <w:rFonts w:ascii="Times New Roman" w:hAnsi="Times New Roman" w:cs="Times New Roman"/>
          <w:sz w:val="24"/>
          <w:szCs w:val="24"/>
        </w:rPr>
      </w:pPr>
    </w:p>
    <w:p w14:paraId="34412863" w14:textId="59D17739" w:rsidR="00CD7332" w:rsidRPr="00CD7332" w:rsidRDefault="00CD7332" w:rsidP="00CD7332">
      <w:pPr>
        <w:pStyle w:val="ListParagraph"/>
        <w:numPr>
          <w:ilvl w:val="0"/>
          <w:numId w:val="1"/>
        </w:numPr>
        <w:rPr>
          <w:rFonts w:ascii="Times New Roman" w:hAnsi="Times New Roman" w:cs="Times New Roman"/>
          <w:b/>
          <w:bCs/>
          <w:sz w:val="24"/>
          <w:szCs w:val="24"/>
        </w:rPr>
      </w:pPr>
      <w:r w:rsidRPr="00CD7332">
        <w:rPr>
          <w:rFonts w:ascii="Times New Roman" w:hAnsi="Times New Roman" w:cs="Times New Roman"/>
          <w:b/>
          <w:bCs/>
          <w:sz w:val="24"/>
          <w:szCs w:val="24"/>
        </w:rPr>
        <w:t>Approval of transfer of funds from DW to Adult</w:t>
      </w:r>
    </w:p>
    <w:p w14:paraId="7110E878" w14:textId="1FCDC3B3" w:rsidR="007E2BFD" w:rsidRPr="007E2BFD" w:rsidRDefault="00CD7332" w:rsidP="007E2BFD">
      <w:pPr>
        <w:pStyle w:val="ListParagraph"/>
        <w:rPr>
          <w:rFonts w:ascii="Times New Roman" w:hAnsi="Times New Roman" w:cs="Times New Roman"/>
          <w:sz w:val="24"/>
          <w:szCs w:val="24"/>
        </w:rPr>
      </w:pPr>
      <w:r>
        <w:rPr>
          <w:rFonts w:ascii="Times New Roman" w:hAnsi="Times New Roman" w:cs="Times New Roman"/>
          <w:sz w:val="24"/>
          <w:szCs w:val="24"/>
        </w:rPr>
        <w:t xml:space="preserve">Sandy explained that </w:t>
      </w:r>
      <w:r w:rsidR="00FA0074">
        <w:rPr>
          <w:rFonts w:ascii="Times New Roman" w:hAnsi="Times New Roman" w:cs="Times New Roman"/>
          <w:sz w:val="24"/>
          <w:szCs w:val="24"/>
        </w:rPr>
        <w:t>P</w:t>
      </w:r>
      <w:r w:rsidR="007E2BFD">
        <w:rPr>
          <w:rFonts w:ascii="Times New Roman" w:hAnsi="Times New Roman" w:cs="Times New Roman"/>
          <w:sz w:val="24"/>
          <w:szCs w:val="24"/>
        </w:rPr>
        <w:t>rogram Year 202</w:t>
      </w:r>
      <w:r w:rsidR="00FA0074">
        <w:rPr>
          <w:rFonts w:ascii="Times New Roman" w:hAnsi="Times New Roman" w:cs="Times New Roman"/>
          <w:sz w:val="24"/>
          <w:szCs w:val="24"/>
        </w:rPr>
        <w:t xml:space="preserve">2 </w:t>
      </w:r>
      <w:r w:rsidR="007E2BFD">
        <w:rPr>
          <w:rFonts w:ascii="Times New Roman" w:hAnsi="Times New Roman" w:cs="Times New Roman"/>
          <w:sz w:val="24"/>
          <w:szCs w:val="24"/>
        </w:rPr>
        <w:t>is</w:t>
      </w:r>
      <w:r w:rsidR="00FA0074">
        <w:rPr>
          <w:rFonts w:ascii="Times New Roman" w:hAnsi="Times New Roman" w:cs="Times New Roman"/>
          <w:sz w:val="24"/>
          <w:szCs w:val="24"/>
        </w:rPr>
        <w:t xml:space="preserve"> still currently open</w:t>
      </w:r>
      <w:r w:rsidR="007E2BFD">
        <w:rPr>
          <w:rFonts w:ascii="Times New Roman" w:hAnsi="Times New Roman" w:cs="Times New Roman"/>
          <w:sz w:val="24"/>
          <w:szCs w:val="24"/>
        </w:rPr>
        <w:t xml:space="preserve"> because we have two years to spend funds. She said </w:t>
      </w:r>
      <w:proofErr w:type="gramStart"/>
      <w:r w:rsidR="00FA0074">
        <w:rPr>
          <w:rFonts w:ascii="Times New Roman" w:hAnsi="Times New Roman" w:cs="Times New Roman"/>
          <w:sz w:val="24"/>
          <w:szCs w:val="24"/>
        </w:rPr>
        <w:t>in order t</w:t>
      </w:r>
      <w:r w:rsidR="007E2BFD">
        <w:rPr>
          <w:rFonts w:ascii="Times New Roman" w:hAnsi="Times New Roman" w:cs="Times New Roman"/>
          <w:sz w:val="24"/>
          <w:szCs w:val="24"/>
        </w:rPr>
        <w:t>o</w:t>
      </w:r>
      <w:proofErr w:type="gramEnd"/>
      <w:r w:rsidR="007E2BFD">
        <w:rPr>
          <w:rFonts w:ascii="Times New Roman" w:hAnsi="Times New Roman" w:cs="Times New Roman"/>
          <w:sz w:val="24"/>
          <w:szCs w:val="24"/>
        </w:rPr>
        <w:t xml:space="preserve"> </w:t>
      </w:r>
      <w:r w:rsidR="00FA0074">
        <w:rPr>
          <w:rFonts w:ascii="Times New Roman" w:hAnsi="Times New Roman" w:cs="Times New Roman"/>
          <w:sz w:val="24"/>
          <w:szCs w:val="24"/>
        </w:rPr>
        <w:t xml:space="preserve">close out PY22, </w:t>
      </w:r>
      <w:r w:rsidR="007E2BFD">
        <w:rPr>
          <w:rFonts w:ascii="Times New Roman" w:hAnsi="Times New Roman" w:cs="Times New Roman"/>
          <w:sz w:val="24"/>
          <w:szCs w:val="24"/>
        </w:rPr>
        <w:t>we</w:t>
      </w:r>
      <w:r w:rsidR="00FA0074">
        <w:rPr>
          <w:rFonts w:ascii="Times New Roman" w:hAnsi="Times New Roman" w:cs="Times New Roman"/>
          <w:sz w:val="24"/>
          <w:szCs w:val="24"/>
        </w:rPr>
        <w:t xml:space="preserve"> would like to transfer $6,000 from Dislocated Worker to Adult </w:t>
      </w:r>
      <w:r w:rsidR="0088188F">
        <w:rPr>
          <w:rFonts w:ascii="Times New Roman" w:hAnsi="Times New Roman" w:cs="Times New Roman"/>
          <w:sz w:val="24"/>
          <w:szCs w:val="24"/>
        </w:rPr>
        <w:t>f</w:t>
      </w:r>
      <w:r w:rsidR="00FA0074">
        <w:rPr>
          <w:rFonts w:ascii="Times New Roman" w:hAnsi="Times New Roman" w:cs="Times New Roman"/>
          <w:sz w:val="24"/>
          <w:szCs w:val="24"/>
        </w:rPr>
        <w:t xml:space="preserve">unds. </w:t>
      </w:r>
    </w:p>
    <w:p w14:paraId="6A06B2C9" w14:textId="1E5A8A5C" w:rsidR="00FA0074" w:rsidRDefault="00FA0074" w:rsidP="00FA0074">
      <w:pPr>
        <w:pStyle w:val="ListParagraph"/>
        <w:rPr>
          <w:rFonts w:ascii="Times New Roman" w:hAnsi="Times New Roman" w:cs="Times New Roman"/>
          <w:sz w:val="24"/>
          <w:szCs w:val="24"/>
        </w:rPr>
      </w:pPr>
      <w:r>
        <w:rPr>
          <w:rFonts w:ascii="Times New Roman" w:hAnsi="Times New Roman" w:cs="Times New Roman"/>
          <w:sz w:val="24"/>
          <w:szCs w:val="24"/>
        </w:rPr>
        <w:t>David Sage made the motion for approval and John Capps seconded the motion. All were in favor</w:t>
      </w:r>
      <w:r w:rsidR="0088188F">
        <w:rPr>
          <w:rFonts w:ascii="Times New Roman" w:hAnsi="Times New Roman" w:cs="Times New Roman"/>
          <w:sz w:val="24"/>
          <w:szCs w:val="24"/>
        </w:rPr>
        <w:t xml:space="preserve"> and the motion passed</w:t>
      </w:r>
      <w:r>
        <w:rPr>
          <w:rFonts w:ascii="Times New Roman" w:hAnsi="Times New Roman" w:cs="Times New Roman"/>
          <w:sz w:val="24"/>
          <w:szCs w:val="24"/>
        </w:rPr>
        <w:t xml:space="preserve">. </w:t>
      </w:r>
    </w:p>
    <w:p w14:paraId="3409E781" w14:textId="77777777" w:rsidR="007E2BFD" w:rsidRPr="00FA0074" w:rsidRDefault="007E2BFD" w:rsidP="00FA0074">
      <w:pPr>
        <w:pStyle w:val="ListParagraph"/>
        <w:rPr>
          <w:rFonts w:ascii="Times New Roman" w:hAnsi="Times New Roman" w:cs="Times New Roman"/>
          <w:sz w:val="24"/>
          <w:szCs w:val="24"/>
        </w:rPr>
      </w:pPr>
    </w:p>
    <w:p w14:paraId="42E3D839" w14:textId="06D25C59" w:rsidR="007E2BFD" w:rsidRDefault="007E2BFD" w:rsidP="008466AA">
      <w:pPr>
        <w:pStyle w:val="ListParagraph"/>
        <w:rPr>
          <w:rFonts w:ascii="Times New Roman" w:hAnsi="Times New Roman" w:cs="Times New Roman"/>
          <w:sz w:val="24"/>
          <w:szCs w:val="24"/>
        </w:rPr>
      </w:pPr>
      <w:r>
        <w:rPr>
          <w:rFonts w:ascii="Times New Roman" w:hAnsi="Times New Roman" w:cs="Times New Roman"/>
          <w:sz w:val="24"/>
          <w:szCs w:val="24"/>
        </w:rPr>
        <w:t xml:space="preserve">Sandy moved into Program Year 2023 and </w:t>
      </w:r>
      <w:r w:rsidR="00FA0074">
        <w:rPr>
          <w:rFonts w:ascii="Times New Roman" w:hAnsi="Times New Roman" w:cs="Times New Roman"/>
          <w:sz w:val="24"/>
          <w:szCs w:val="24"/>
        </w:rPr>
        <w:t xml:space="preserve">explained that </w:t>
      </w:r>
      <w:r>
        <w:rPr>
          <w:rFonts w:ascii="Times New Roman" w:hAnsi="Times New Roman" w:cs="Times New Roman"/>
          <w:sz w:val="24"/>
          <w:szCs w:val="24"/>
        </w:rPr>
        <w:t xml:space="preserve">it is typical for the Board to approve a transfer of funds from Dislocated Worker to Adult </w:t>
      </w:r>
      <w:r w:rsidR="0088188F">
        <w:rPr>
          <w:rFonts w:ascii="Times New Roman" w:hAnsi="Times New Roman" w:cs="Times New Roman"/>
          <w:sz w:val="24"/>
          <w:szCs w:val="24"/>
        </w:rPr>
        <w:t>f</w:t>
      </w:r>
      <w:r>
        <w:rPr>
          <w:rFonts w:ascii="Times New Roman" w:hAnsi="Times New Roman" w:cs="Times New Roman"/>
          <w:sz w:val="24"/>
          <w:szCs w:val="24"/>
        </w:rPr>
        <w:t xml:space="preserve">unds when they see that more funding is needed for those with barriers to employment on the adult side. Traci further explained that those who had been laid off at KDC/One and other companies have had a pretty easy time finding new employment and there’s a low number of dislocated </w:t>
      </w:r>
      <w:r>
        <w:rPr>
          <w:rFonts w:ascii="Times New Roman" w:hAnsi="Times New Roman" w:cs="Times New Roman"/>
          <w:sz w:val="24"/>
          <w:szCs w:val="24"/>
        </w:rPr>
        <w:lastRenderedPageBreak/>
        <w:t xml:space="preserve">workers left to assist. Therefore, she recommends that the Board consider a transfer being allowed up to a certain amount, such as $100,000 during PY23. </w:t>
      </w:r>
    </w:p>
    <w:p w14:paraId="02ED8F18" w14:textId="77777777" w:rsidR="007E2BFD" w:rsidRDefault="007E2BFD" w:rsidP="008466AA">
      <w:pPr>
        <w:pStyle w:val="ListParagraph"/>
        <w:rPr>
          <w:rFonts w:ascii="Times New Roman" w:hAnsi="Times New Roman" w:cs="Times New Roman"/>
          <w:sz w:val="24"/>
          <w:szCs w:val="24"/>
        </w:rPr>
      </w:pPr>
    </w:p>
    <w:p w14:paraId="146C78B0" w14:textId="4560FE3D" w:rsidR="00FA0074" w:rsidRPr="007E2BFD" w:rsidRDefault="00FA0074" w:rsidP="007E2BFD">
      <w:pPr>
        <w:pStyle w:val="ListParagraph"/>
        <w:rPr>
          <w:rFonts w:ascii="Times New Roman" w:hAnsi="Times New Roman" w:cs="Times New Roman"/>
          <w:sz w:val="24"/>
          <w:szCs w:val="24"/>
        </w:rPr>
      </w:pPr>
      <w:r>
        <w:rPr>
          <w:rFonts w:ascii="Times New Roman" w:hAnsi="Times New Roman" w:cs="Times New Roman"/>
          <w:sz w:val="24"/>
          <w:szCs w:val="24"/>
        </w:rPr>
        <w:t xml:space="preserve">David Sage made </w:t>
      </w:r>
      <w:r w:rsidR="007E2BFD">
        <w:rPr>
          <w:rFonts w:ascii="Times New Roman" w:hAnsi="Times New Roman" w:cs="Times New Roman"/>
          <w:sz w:val="24"/>
          <w:szCs w:val="24"/>
        </w:rPr>
        <w:t>a</w:t>
      </w:r>
      <w:r>
        <w:rPr>
          <w:rFonts w:ascii="Times New Roman" w:hAnsi="Times New Roman" w:cs="Times New Roman"/>
          <w:sz w:val="24"/>
          <w:szCs w:val="24"/>
        </w:rPr>
        <w:t xml:space="preserve"> motion </w:t>
      </w:r>
      <w:r w:rsidR="007E2BFD">
        <w:rPr>
          <w:rFonts w:ascii="Times New Roman" w:hAnsi="Times New Roman" w:cs="Times New Roman"/>
          <w:sz w:val="24"/>
          <w:szCs w:val="24"/>
        </w:rPr>
        <w:t xml:space="preserve">to approve a transfer of funds up to $100,000 in PY23 from Dislocated Worker to Adult. Dr. </w:t>
      </w:r>
      <w:r w:rsidRPr="007E2BFD">
        <w:rPr>
          <w:rFonts w:ascii="Times New Roman" w:hAnsi="Times New Roman" w:cs="Times New Roman"/>
          <w:sz w:val="24"/>
          <w:szCs w:val="24"/>
        </w:rPr>
        <w:t>John Capps seconded the motion for approval. All were in favor</w:t>
      </w:r>
      <w:r w:rsidR="0088188F">
        <w:rPr>
          <w:rFonts w:ascii="Times New Roman" w:hAnsi="Times New Roman" w:cs="Times New Roman"/>
          <w:sz w:val="24"/>
          <w:szCs w:val="24"/>
        </w:rPr>
        <w:t xml:space="preserve"> and the motion passed</w:t>
      </w:r>
      <w:r w:rsidRPr="007E2BFD">
        <w:rPr>
          <w:rFonts w:ascii="Times New Roman" w:hAnsi="Times New Roman" w:cs="Times New Roman"/>
          <w:sz w:val="24"/>
          <w:szCs w:val="24"/>
        </w:rPr>
        <w:t xml:space="preserve">. </w:t>
      </w:r>
    </w:p>
    <w:p w14:paraId="6EB7DE13" w14:textId="77777777" w:rsidR="00FA0074" w:rsidRDefault="00FA0074" w:rsidP="008466AA">
      <w:pPr>
        <w:pStyle w:val="ListParagraph"/>
        <w:rPr>
          <w:rFonts w:ascii="Times New Roman" w:hAnsi="Times New Roman" w:cs="Times New Roman"/>
          <w:sz w:val="24"/>
          <w:szCs w:val="24"/>
        </w:rPr>
      </w:pPr>
    </w:p>
    <w:p w14:paraId="65813FF7" w14:textId="1AF65782" w:rsidR="00FA0074" w:rsidRPr="00FA0074" w:rsidRDefault="00FA0074" w:rsidP="00FA0074">
      <w:pPr>
        <w:pStyle w:val="ListParagraph"/>
        <w:numPr>
          <w:ilvl w:val="0"/>
          <w:numId w:val="1"/>
        </w:numPr>
        <w:rPr>
          <w:rFonts w:ascii="Times New Roman" w:hAnsi="Times New Roman" w:cs="Times New Roman"/>
          <w:b/>
          <w:bCs/>
          <w:sz w:val="24"/>
          <w:szCs w:val="24"/>
        </w:rPr>
      </w:pPr>
      <w:r w:rsidRPr="00FA0074">
        <w:rPr>
          <w:rFonts w:ascii="Times New Roman" w:hAnsi="Times New Roman" w:cs="Times New Roman"/>
          <w:b/>
          <w:bCs/>
          <w:sz w:val="24"/>
          <w:szCs w:val="24"/>
        </w:rPr>
        <w:t xml:space="preserve">Approve vendor contract for Youth Outreach &amp; Marketing Development Grant </w:t>
      </w:r>
    </w:p>
    <w:p w14:paraId="414C1CCC" w14:textId="1E8931BB" w:rsidR="00C35A1F" w:rsidRPr="007E2BFD" w:rsidRDefault="0058330F" w:rsidP="007E2BFD">
      <w:pPr>
        <w:pStyle w:val="ListParagraph"/>
        <w:rPr>
          <w:rFonts w:ascii="Times New Roman" w:hAnsi="Times New Roman" w:cs="Times New Roman"/>
          <w:sz w:val="24"/>
          <w:szCs w:val="24"/>
        </w:rPr>
      </w:pPr>
      <w:r>
        <w:rPr>
          <w:rFonts w:ascii="Times New Roman" w:hAnsi="Times New Roman" w:cs="Times New Roman"/>
          <w:sz w:val="24"/>
          <w:szCs w:val="24"/>
        </w:rPr>
        <w:t xml:space="preserve">Tim Saunders explained that </w:t>
      </w:r>
      <w:r w:rsidR="00C301B8">
        <w:rPr>
          <w:rFonts w:ascii="Times New Roman" w:hAnsi="Times New Roman" w:cs="Times New Roman"/>
          <w:sz w:val="24"/>
          <w:szCs w:val="24"/>
        </w:rPr>
        <w:t xml:space="preserve">the </w:t>
      </w:r>
      <w:r w:rsidR="007E2BFD">
        <w:rPr>
          <w:rFonts w:ascii="Times New Roman" w:hAnsi="Times New Roman" w:cs="Times New Roman"/>
          <w:sz w:val="24"/>
          <w:szCs w:val="24"/>
        </w:rPr>
        <w:t xml:space="preserve">Marketing </w:t>
      </w:r>
      <w:r w:rsidR="00C301B8">
        <w:rPr>
          <w:rFonts w:ascii="Times New Roman" w:hAnsi="Times New Roman" w:cs="Times New Roman"/>
          <w:sz w:val="24"/>
          <w:szCs w:val="24"/>
        </w:rPr>
        <w:t xml:space="preserve">Grant </w:t>
      </w:r>
      <w:r w:rsidR="007E2BFD">
        <w:rPr>
          <w:rFonts w:ascii="Times New Roman" w:hAnsi="Times New Roman" w:cs="Times New Roman"/>
          <w:sz w:val="24"/>
          <w:szCs w:val="24"/>
        </w:rPr>
        <w:t>we</w:t>
      </w:r>
      <w:r w:rsidR="00C301B8">
        <w:rPr>
          <w:rFonts w:ascii="Times New Roman" w:hAnsi="Times New Roman" w:cs="Times New Roman"/>
          <w:sz w:val="24"/>
          <w:szCs w:val="24"/>
        </w:rPr>
        <w:t xml:space="preserve"> were awarded</w:t>
      </w:r>
      <w:r w:rsidR="007E2BFD">
        <w:rPr>
          <w:rFonts w:ascii="Times New Roman" w:hAnsi="Times New Roman" w:cs="Times New Roman"/>
          <w:sz w:val="24"/>
          <w:szCs w:val="24"/>
        </w:rPr>
        <w:t xml:space="preserve"> with WIOA set-aside funds</w:t>
      </w:r>
      <w:r w:rsidR="00C301B8">
        <w:rPr>
          <w:rFonts w:ascii="Times New Roman" w:hAnsi="Times New Roman" w:cs="Times New Roman"/>
          <w:sz w:val="24"/>
          <w:szCs w:val="24"/>
        </w:rPr>
        <w:t xml:space="preserve"> </w:t>
      </w:r>
      <w:r w:rsidR="007E2BFD">
        <w:rPr>
          <w:rFonts w:ascii="Times New Roman" w:hAnsi="Times New Roman" w:cs="Times New Roman"/>
          <w:sz w:val="24"/>
          <w:szCs w:val="24"/>
        </w:rPr>
        <w:t>is to</w:t>
      </w:r>
      <w:r w:rsidR="00C301B8">
        <w:rPr>
          <w:rFonts w:ascii="Times New Roman" w:hAnsi="Times New Roman" w:cs="Times New Roman"/>
          <w:sz w:val="24"/>
          <w:szCs w:val="24"/>
        </w:rPr>
        <w:t xml:space="preserve"> be used to create </w:t>
      </w:r>
      <w:r w:rsidR="007E2BFD">
        <w:rPr>
          <w:rFonts w:ascii="Times New Roman" w:hAnsi="Times New Roman" w:cs="Times New Roman"/>
          <w:sz w:val="24"/>
          <w:szCs w:val="24"/>
        </w:rPr>
        <w:t>video segments</w:t>
      </w:r>
      <w:r w:rsidR="00C301B8">
        <w:rPr>
          <w:rFonts w:ascii="Times New Roman" w:hAnsi="Times New Roman" w:cs="Times New Roman"/>
          <w:sz w:val="24"/>
          <w:szCs w:val="24"/>
        </w:rPr>
        <w:t xml:space="preserve"> about careers</w:t>
      </w:r>
      <w:r w:rsidR="007E2BFD">
        <w:rPr>
          <w:rFonts w:ascii="Times New Roman" w:hAnsi="Times New Roman" w:cs="Times New Roman"/>
          <w:sz w:val="24"/>
          <w:szCs w:val="24"/>
        </w:rPr>
        <w:t xml:space="preserve"> in manufacturing and healthcare professions that can be shown on TV and in the classrooms</w:t>
      </w:r>
      <w:r w:rsidR="00C301B8">
        <w:rPr>
          <w:rFonts w:ascii="Times New Roman" w:hAnsi="Times New Roman" w:cs="Times New Roman"/>
          <w:sz w:val="24"/>
          <w:szCs w:val="24"/>
        </w:rPr>
        <w:t xml:space="preserve">. </w:t>
      </w:r>
      <w:r w:rsidR="007E2BFD">
        <w:rPr>
          <w:rFonts w:ascii="Times New Roman" w:hAnsi="Times New Roman" w:cs="Times New Roman"/>
          <w:sz w:val="24"/>
          <w:szCs w:val="24"/>
        </w:rPr>
        <w:t>He said staff followed the Procurement Policy and put it out to bid. One company submitted a bid and that is Parker Productions. He said the Operations Committee reviewed the proposal and recommend</w:t>
      </w:r>
      <w:r w:rsidR="0088188F">
        <w:rPr>
          <w:rFonts w:ascii="Times New Roman" w:hAnsi="Times New Roman" w:cs="Times New Roman"/>
          <w:sz w:val="24"/>
          <w:szCs w:val="24"/>
        </w:rPr>
        <w:t>ed that the full board</w:t>
      </w:r>
      <w:r w:rsidR="007E2BFD">
        <w:rPr>
          <w:rFonts w:ascii="Times New Roman" w:hAnsi="Times New Roman" w:cs="Times New Roman"/>
          <w:sz w:val="24"/>
          <w:szCs w:val="24"/>
        </w:rPr>
        <w:t xml:space="preserve"> </w:t>
      </w:r>
      <w:proofErr w:type="gramStart"/>
      <w:r w:rsidR="007E2BFD">
        <w:rPr>
          <w:rFonts w:ascii="Times New Roman" w:hAnsi="Times New Roman" w:cs="Times New Roman"/>
          <w:sz w:val="24"/>
          <w:szCs w:val="24"/>
        </w:rPr>
        <w:t>approv</w:t>
      </w:r>
      <w:r w:rsidR="0088188F">
        <w:rPr>
          <w:rFonts w:ascii="Times New Roman" w:hAnsi="Times New Roman" w:cs="Times New Roman"/>
          <w:sz w:val="24"/>
          <w:szCs w:val="24"/>
        </w:rPr>
        <w:t>e</w:t>
      </w:r>
      <w:r w:rsidR="007E2BFD">
        <w:rPr>
          <w:rFonts w:ascii="Times New Roman" w:hAnsi="Times New Roman" w:cs="Times New Roman"/>
          <w:sz w:val="24"/>
          <w:szCs w:val="24"/>
        </w:rPr>
        <w:t xml:space="preserve"> of</w:t>
      </w:r>
      <w:proofErr w:type="gramEnd"/>
      <w:r w:rsidR="007E2BFD">
        <w:rPr>
          <w:rFonts w:ascii="Times New Roman" w:hAnsi="Times New Roman" w:cs="Times New Roman"/>
          <w:sz w:val="24"/>
          <w:szCs w:val="24"/>
        </w:rPr>
        <w:t xml:space="preserve"> the contract. </w:t>
      </w:r>
      <w:r w:rsidR="00C301B8">
        <w:rPr>
          <w:rFonts w:ascii="Times New Roman" w:hAnsi="Times New Roman" w:cs="Times New Roman"/>
          <w:sz w:val="24"/>
          <w:szCs w:val="24"/>
        </w:rPr>
        <w:t xml:space="preserve">Tim </w:t>
      </w:r>
      <w:r w:rsidR="007E2BFD">
        <w:rPr>
          <w:rFonts w:ascii="Times New Roman" w:hAnsi="Times New Roman" w:cs="Times New Roman"/>
          <w:sz w:val="24"/>
          <w:szCs w:val="24"/>
        </w:rPr>
        <w:t>said he was</w:t>
      </w:r>
      <w:r w:rsidR="00C301B8">
        <w:rPr>
          <w:rFonts w:ascii="Times New Roman" w:hAnsi="Times New Roman" w:cs="Times New Roman"/>
          <w:sz w:val="24"/>
          <w:szCs w:val="24"/>
        </w:rPr>
        <w:t xml:space="preserve"> looking for approval to </w:t>
      </w:r>
      <w:proofErr w:type="gramStart"/>
      <w:r w:rsidR="00C301B8">
        <w:rPr>
          <w:rFonts w:ascii="Times New Roman" w:hAnsi="Times New Roman" w:cs="Times New Roman"/>
          <w:sz w:val="24"/>
          <w:szCs w:val="24"/>
        </w:rPr>
        <w:t>enter into</w:t>
      </w:r>
      <w:proofErr w:type="gramEnd"/>
      <w:r w:rsidR="00C301B8">
        <w:rPr>
          <w:rFonts w:ascii="Times New Roman" w:hAnsi="Times New Roman" w:cs="Times New Roman"/>
          <w:sz w:val="24"/>
          <w:szCs w:val="24"/>
        </w:rPr>
        <w:t xml:space="preserve"> a </w:t>
      </w:r>
      <w:r w:rsidR="0088188F">
        <w:rPr>
          <w:rFonts w:ascii="Times New Roman" w:hAnsi="Times New Roman" w:cs="Times New Roman"/>
          <w:sz w:val="24"/>
          <w:szCs w:val="24"/>
        </w:rPr>
        <w:t xml:space="preserve">video production </w:t>
      </w:r>
      <w:r w:rsidR="00C301B8">
        <w:rPr>
          <w:rFonts w:ascii="Times New Roman" w:hAnsi="Times New Roman" w:cs="Times New Roman"/>
          <w:sz w:val="24"/>
          <w:szCs w:val="24"/>
        </w:rPr>
        <w:t xml:space="preserve">contract with Parker Productions </w:t>
      </w:r>
      <w:r w:rsidR="007E2BFD">
        <w:rPr>
          <w:rFonts w:ascii="Times New Roman" w:hAnsi="Times New Roman" w:cs="Times New Roman"/>
          <w:sz w:val="24"/>
          <w:szCs w:val="24"/>
        </w:rPr>
        <w:t>in the amount of</w:t>
      </w:r>
      <w:r w:rsidR="00C301B8">
        <w:rPr>
          <w:rFonts w:ascii="Times New Roman" w:hAnsi="Times New Roman" w:cs="Times New Roman"/>
          <w:sz w:val="24"/>
          <w:szCs w:val="24"/>
        </w:rPr>
        <w:t xml:space="preserve"> $22,000 to produce </w:t>
      </w:r>
      <w:r w:rsidR="00C35A1F">
        <w:rPr>
          <w:rFonts w:ascii="Times New Roman" w:hAnsi="Times New Roman" w:cs="Times New Roman"/>
          <w:sz w:val="24"/>
          <w:szCs w:val="24"/>
        </w:rPr>
        <w:t xml:space="preserve">the raw footage that will be used to make the </w:t>
      </w:r>
      <w:r w:rsidR="007E2BFD">
        <w:rPr>
          <w:rFonts w:ascii="Times New Roman" w:hAnsi="Times New Roman" w:cs="Times New Roman"/>
          <w:sz w:val="24"/>
          <w:szCs w:val="24"/>
        </w:rPr>
        <w:t>videos</w:t>
      </w:r>
      <w:r w:rsidR="00C35A1F">
        <w:rPr>
          <w:rFonts w:ascii="Times New Roman" w:hAnsi="Times New Roman" w:cs="Times New Roman"/>
          <w:sz w:val="24"/>
          <w:szCs w:val="24"/>
        </w:rPr>
        <w:t xml:space="preserve">. </w:t>
      </w:r>
    </w:p>
    <w:p w14:paraId="472FC0F7" w14:textId="4F7E92B1" w:rsidR="00C35A1F" w:rsidRDefault="00C35A1F" w:rsidP="008466AA">
      <w:pPr>
        <w:pStyle w:val="ListParagraph"/>
        <w:rPr>
          <w:rFonts w:ascii="Times New Roman" w:hAnsi="Times New Roman" w:cs="Times New Roman"/>
          <w:sz w:val="24"/>
          <w:szCs w:val="24"/>
        </w:rPr>
      </w:pPr>
      <w:r>
        <w:rPr>
          <w:rFonts w:ascii="Times New Roman" w:hAnsi="Times New Roman" w:cs="Times New Roman"/>
          <w:sz w:val="24"/>
          <w:szCs w:val="24"/>
        </w:rPr>
        <w:t>Anthony Cardoza made a motion to approve the contract</w:t>
      </w:r>
      <w:r w:rsidR="007E2BFD">
        <w:rPr>
          <w:rFonts w:ascii="Times New Roman" w:hAnsi="Times New Roman" w:cs="Times New Roman"/>
          <w:sz w:val="24"/>
          <w:szCs w:val="24"/>
        </w:rPr>
        <w:t xml:space="preserve"> </w:t>
      </w:r>
      <w:r>
        <w:rPr>
          <w:rFonts w:ascii="Times New Roman" w:hAnsi="Times New Roman" w:cs="Times New Roman"/>
          <w:sz w:val="24"/>
          <w:szCs w:val="24"/>
        </w:rPr>
        <w:t>and Andrew Crawford seconded the motion. All were in favor</w:t>
      </w:r>
      <w:r w:rsidR="0088188F">
        <w:rPr>
          <w:rFonts w:ascii="Times New Roman" w:hAnsi="Times New Roman" w:cs="Times New Roman"/>
          <w:sz w:val="24"/>
          <w:szCs w:val="24"/>
        </w:rPr>
        <w:t xml:space="preserve"> and the motion passed</w:t>
      </w:r>
      <w:r>
        <w:rPr>
          <w:rFonts w:ascii="Times New Roman" w:hAnsi="Times New Roman" w:cs="Times New Roman"/>
          <w:sz w:val="24"/>
          <w:szCs w:val="24"/>
        </w:rPr>
        <w:t xml:space="preserve">. </w:t>
      </w:r>
    </w:p>
    <w:p w14:paraId="232A18DC" w14:textId="77777777" w:rsidR="00C35A1F" w:rsidRDefault="00C35A1F" w:rsidP="008466AA">
      <w:pPr>
        <w:pStyle w:val="ListParagraph"/>
        <w:rPr>
          <w:rFonts w:ascii="Times New Roman" w:hAnsi="Times New Roman" w:cs="Times New Roman"/>
          <w:sz w:val="24"/>
          <w:szCs w:val="24"/>
        </w:rPr>
      </w:pPr>
    </w:p>
    <w:p w14:paraId="5BBFDBDE" w14:textId="7BEED848" w:rsidR="00C35A1F" w:rsidRDefault="00C35A1F" w:rsidP="00C35A1F">
      <w:pPr>
        <w:pStyle w:val="ListParagraph"/>
        <w:numPr>
          <w:ilvl w:val="0"/>
          <w:numId w:val="1"/>
        </w:numPr>
        <w:rPr>
          <w:rFonts w:ascii="Times New Roman" w:hAnsi="Times New Roman" w:cs="Times New Roman"/>
          <w:b/>
          <w:bCs/>
          <w:sz w:val="24"/>
          <w:szCs w:val="24"/>
        </w:rPr>
      </w:pPr>
      <w:r w:rsidRPr="00C35A1F">
        <w:rPr>
          <w:rFonts w:ascii="Times New Roman" w:hAnsi="Times New Roman" w:cs="Times New Roman"/>
          <w:b/>
          <w:bCs/>
          <w:sz w:val="24"/>
          <w:szCs w:val="24"/>
        </w:rPr>
        <w:t xml:space="preserve">Approve a revised contract with </w:t>
      </w:r>
      <w:proofErr w:type="spellStart"/>
      <w:r w:rsidRPr="00C35A1F">
        <w:rPr>
          <w:rFonts w:ascii="Times New Roman" w:hAnsi="Times New Roman" w:cs="Times New Roman"/>
          <w:b/>
          <w:bCs/>
          <w:sz w:val="24"/>
          <w:szCs w:val="24"/>
        </w:rPr>
        <w:t>HumanKind</w:t>
      </w:r>
      <w:proofErr w:type="spellEnd"/>
    </w:p>
    <w:p w14:paraId="0CB56C43" w14:textId="6A542F06" w:rsidR="00C35A1F" w:rsidRDefault="00C35A1F" w:rsidP="00C35A1F">
      <w:pPr>
        <w:ind w:left="720"/>
        <w:rPr>
          <w:rFonts w:ascii="Times New Roman" w:hAnsi="Times New Roman" w:cs="Times New Roman"/>
          <w:sz w:val="24"/>
          <w:szCs w:val="24"/>
        </w:rPr>
      </w:pPr>
      <w:r w:rsidRPr="00C35A1F">
        <w:rPr>
          <w:rFonts w:ascii="Times New Roman" w:hAnsi="Times New Roman" w:cs="Times New Roman"/>
          <w:sz w:val="24"/>
          <w:szCs w:val="24"/>
        </w:rPr>
        <w:t xml:space="preserve">Traci explained that we discovered we missed getting the board to approve the PY22 contract for </w:t>
      </w:r>
      <w:proofErr w:type="spellStart"/>
      <w:r w:rsidRPr="00C35A1F">
        <w:rPr>
          <w:rFonts w:ascii="Times New Roman" w:hAnsi="Times New Roman" w:cs="Times New Roman"/>
          <w:sz w:val="24"/>
          <w:szCs w:val="24"/>
        </w:rPr>
        <w:t>H</w:t>
      </w:r>
      <w:r w:rsidR="00922D73">
        <w:rPr>
          <w:rFonts w:ascii="Times New Roman" w:hAnsi="Times New Roman" w:cs="Times New Roman"/>
          <w:sz w:val="24"/>
          <w:szCs w:val="24"/>
        </w:rPr>
        <w:t>uman</w:t>
      </w:r>
      <w:r w:rsidRPr="00C35A1F">
        <w:rPr>
          <w:rFonts w:ascii="Times New Roman" w:hAnsi="Times New Roman" w:cs="Times New Roman"/>
          <w:sz w:val="24"/>
          <w:szCs w:val="24"/>
        </w:rPr>
        <w:t>K</w:t>
      </w:r>
      <w:r w:rsidR="00922D73">
        <w:rPr>
          <w:rFonts w:ascii="Times New Roman" w:hAnsi="Times New Roman" w:cs="Times New Roman"/>
          <w:sz w:val="24"/>
          <w:szCs w:val="24"/>
        </w:rPr>
        <w:t>ind</w:t>
      </w:r>
      <w:proofErr w:type="spellEnd"/>
      <w:r w:rsidRPr="00C35A1F">
        <w:rPr>
          <w:rFonts w:ascii="Times New Roman" w:hAnsi="Times New Roman" w:cs="Times New Roman"/>
          <w:sz w:val="24"/>
          <w:szCs w:val="24"/>
        </w:rPr>
        <w:t xml:space="preserve"> </w:t>
      </w:r>
      <w:r w:rsidR="007E2BFD">
        <w:rPr>
          <w:rFonts w:ascii="Times New Roman" w:hAnsi="Times New Roman" w:cs="Times New Roman"/>
          <w:sz w:val="24"/>
          <w:szCs w:val="24"/>
        </w:rPr>
        <w:t xml:space="preserve">because </w:t>
      </w:r>
      <w:r w:rsidRPr="00C35A1F">
        <w:rPr>
          <w:rFonts w:ascii="Times New Roman" w:hAnsi="Times New Roman" w:cs="Times New Roman"/>
          <w:sz w:val="24"/>
          <w:szCs w:val="24"/>
        </w:rPr>
        <w:t xml:space="preserve">we were so focused on the PY23 contract and </w:t>
      </w:r>
      <w:r w:rsidR="007E2BFD">
        <w:rPr>
          <w:rFonts w:ascii="Times New Roman" w:hAnsi="Times New Roman" w:cs="Times New Roman"/>
          <w:sz w:val="24"/>
          <w:szCs w:val="24"/>
        </w:rPr>
        <w:t xml:space="preserve">the </w:t>
      </w:r>
      <w:r w:rsidRPr="00C35A1F">
        <w:rPr>
          <w:rFonts w:ascii="Times New Roman" w:hAnsi="Times New Roman" w:cs="Times New Roman"/>
          <w:sz w:val="24"/>
          <w:szCs w:val="24"/>
        </w:rPr>
        <w:t xml:space="preserve">procurement process that </w:t>
      </w:r>
      <w:r w:rsidR="007E2BFD">
        <w:rPr>
          <w:rFonts w:ascii="Times New Roman" w:hAnsi="Times New Roman" w:cs="Times New Roman"/>
          <w:sz w:val="24"/>
          <w:szCs w:val="24"/>
        </w:rPr>
        <w:t>was</w:t>
      </w:r>
      <w:r w:rsidRPr="00C35A1F">
        <w:rPr>
          <w:rFonts w:ascii="Times New Roman" w:hAnsi="Times New Roman" w:cs="Times New Roman"/>
          <w:sz w:val="24"/>
          <w:szCs w:val="24"/>
        </w:rPr>
        <w:t xml:space="preserve"> just completed. </w:t>
      </w:r>
      <w:r w:rsidR="007E2BFD">
        <w:rPr>
          <w:rFonts w:ascii="Times New Roman" w:hAnsi="Times New Roman" w:cs="Times New Roman"/>
          <w:sz w:val="24"/>
          <w:szCs w:val="24"/>
        </w:rPr>
        <w:t xml:space="preserve">Our state auditor noticed that we didn’t have that annual </w:t>
      </w:r>
      <w:proofErr w:type="gramStart"/>
      <w:r w:rsidR="007E2BFD">
        <w:rPr>
          <w:rFonts w:ascii="Times New Roman" w:hAnsi="Times New Roman" w:cs="Times New Roman"/>
          <w:sz w:val="24"/>
          <w:szCs w:val="24"/>
        </w:rPr>
        <w:t>contract</w:t>
      </w:r>
      <w:proofErr w:type="gramEnd"/>
      <w:r w:rsidR="007E2BFD">
        <w:rPr>
          <w:rFonts w:ascii="Times New Roman" w:hAnsi="Times New Roman" w:cs="Times New Roman"/>
          <w:sz w:val="24"/>
          <w:szCs w:val="24"/>
        </w:rPr>
        <w:t xml:space="preserve"> so we </w:t>
      </w:r>
      <w:r w:rsidR="00922D73">
        <w:rPr>
          <w:rFonts w:ascii="Times New Roman" w:hAnsi="Times New Roman" w:cs="Times New Roman"/>
          <w:sz w:val="24"/>
          <w:szCs w:val="24"/>
        </w:rPr>
        <w:t>need</w:t>
      </w:r>
      <w:r w:rsidR="007E2BFD">
        <w:rPr>
          <w:rFonts w:ascii="Times New Roman" w:hAnsi="Times New Roman" w:cs="Times New Roman"/>
          <w:sz w:val="24"/>
          <w:szCs w:val="24"/>
        </w:rPr>
        <w:t xml:space="preserve"> the </w:t>
      </w:r>
      <w:r w:rsidR="0088188F">
        <w:rPr>
          <w:rFonts w:ascii="Times New Roman" w:hAnsi="Times New Roman" w:cs="Times New Roman"/>
          <w:sz w:val="24"/>
          <w:szCs w:val="24"/>
        </w:rPr>
        <w:t>b</w:t>
      </w:r>
      <w:r w:rsidR="007E2BFD">
        <w:rPr>
          <w:rFonts w:ascii="Times New Roman" w:hAnsi="Times New Roman" w:cs="Times New Roman"/>
          <w:sz w:val="24"/>
          <w:szCs w:val="24"/>
        </w:rPr>
        <w:t>oard to provide</w:t>
      </w:r>
      <w:r w:rsidR="00922D73">
        <w:rPr>
          <w:rFonts w:ascii="Times New Roman" w:hAnsi="Times New Roman" w:cs="Times New Roman"/>
          <w:sz w:val="24"/>
          <w:szCs w:val="24"/>
        </w:rPr>
        <w:t xml:space="preserve"> retroactive approval</w:t>
      </w:r>
      <w:r w:rsidR="007E2BFD">
        <w:rPr>
          <w:rFonts w:ascii="Times New Roman" w:hAnsi="Times New Roman" w:cs="Times New Roman"/>
          <w:sz w:val="24"/>
          <w:szCs w:val="24"/>
        </w:rPr>
        <w:t xml:space="preserve"> and authorization to sign the PY22 contract</w:t>
      </w:r>
      <w:r w:rsidR="0088188F">
        <w:rPr>
          <w:rFonts w:ascii="Times New Roman" w:hAnsi="Times New Roman" w:cs="Times New Roman"/>
          <w:sz w:val="24"/>
          <w:szCs w:val="24"/>
        </w:rPr>
        <w:t>,</w:t>
      </w:r>
      <w:r w:rsidR="007E2BFD">
        <w:rPr>
          <w:rFonts w:ascii="Times New Roman" w:hAnsi="Times New Roman" w:cs="Times New Roman"/>
          <w:sz w:val="24"/>
          <w:szCs w:val="24"/>
        </w:rPr>
        <w:t xml:space="preserve"> which was part of the previous 3-year Agreement from 2020-2023 </w:t>
      </w:r>
      <w:r w:rsidR="00922D73">
        <w:rPr>
          <w:rFonts w:ascii="Times New Roman" w:hAnsi="Times New Roman" w:cs="Times New Roman"/>
          <w:sz w:val="24"/>
          <w:szCs w:val="24"/>
        </w:rPr>
        <w:t xml:space="preserve">with </w:t>
      </w:r>
      <w:proofErr w:type="spellStart"/>
      <w:r w:rsidR="00922D73">
        <w:rPr>
          <w:rFonts w:ascii="Times New Roman" w:hAnsi="Times New Roman" w:cs="Times New Roman"/>
          <w:sz w:val="24"/>
          <w:szCs w:val="24"/>
        </w:rPr>
        <w:t>HumanKind</w:t>
      </w:r>
      <w:proofErr w:type="spellEnd"/>
      <w:r w:rsidR="00922D73">
        <w:rPr>
          <w:rFonts w:ascii="Times New Roman" w:hAnsi="Times New Roman" w:cs="Times New Roman"/>
          <w:sz w:val="24"/>
          <w:szCs w:val="24"/>
        </w:rPr>
        <w:t xml:space="preserve">. </w:t>
      </w:r>
    </w:p>
    <w:p w14:paraId="56614293" w14:textId="4E2D461E" w:rsidR="00922D73" w:rsidRDefault="00922D73" w:rsidP="00C35A1F">
      <w:pPr>
        <w:ind w:left="720"/>
        <w:rPr>
          <w:rFonts w:ascii="Times New Roman" w:hAnsi="Times New Roman" w:cs="Times New Roman"/>
          <w:sz w:val="24"/>
          <w:szCs w:val="24"/>
        </w:rPr>
      </w:pPr>
      <w:r>
        <w:rPr>
          <w:rFonts w:ascii="Times New Roman" w:hAnsi="Times New Roman" w:cs="Times New Roman"/>
          <w:sz w:val="24"/>
          <w:szCs w:val="24"/>
        </w:rPr>
        <w:t xml:space="preserve">Andrew Crawford made the motion to approve </w:t>
      </w:r>
      <w:r w:rsidR="007E2BFD">
        <w:rPr>
          <w:rFonts w:ascii="Times New Roman" w:hAnsi="Times New Roman" w:cs="Times New Roman"/>
          <w:sz w:val="24"/>
          <w:szCs w:val="24"/>
        </w:rPr>
        <w:t xml:space="preserve">the PY22 contract and Human Kind budget, </w:t>
      </w:r>
      <w:r>
        <w:rPr>
          <w:rFonts w:ascii="Times New Roman" w:hAnsi="Times New Roman" w:cs="Times New Roman"/>
          <w:sz w:val="24"/>
          <w:szCs w:val="24"/>
        </w:rPr>
        <w:t>and Carry White seconded the motion. All were in favor</w:t>
      </w:r>
      <w:r w:rsidR="0088188F">
        <w:rPr>
          <w:rFonts w:ascii="Times New Roman" w:hAnsi="Times New Roman" w:cs="Times New Roman"/>
          <w:sz w:val="24"/>
          <w:szCs w:val="24"/>
        </w:rPr>
        <w:t xml:space="preserve"> and the motion passed</w:t>
      </w:r>
      <w:r>
        <w:rPr>
          <w:rFonts w:ascii="Times New Roman" w:hAnsi="Times New Roman" w:cs="Times New Roman"/>
          <w:sz w:val="24"/>
          <w:szCs w:val="24"/>
        </w:rPr>
        <w:t xml:space="preserve">. </w:t>
      </w:r>
    </w:p>
    <w:p w14:paraId="5E4D7CE7" w14:textId="512032EE" w:rsidR="00922D73" w:rsidRPr="00922D73" w:rsidRDefault="00922D73" w:rsidP="00922D7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One-Stop</w:t>
      </w:r>
      <w:r w:rsidRPr="00922D73">
        <w:rPr>
          <w:rFonts w:ascii="Times New Roman" w:hAnsi="Times New Roman" w:cs="Times New Roman"/>
          <w:b/>
          <w:bCs/>
          <w:sz w:val="24"/>
          <w:szCs w:val="24"/>
        </w:rPr>
        <w:t xml:space="preserve"> Center/ Operations Report </w:t>
      </w:r>
    </w:p>
    <w:p w14:paraId="441CD360" w14:textId="3DC54B72" w:rsidR="00C35A1F" w:rsidRDefault="00FF73D7" w:rsidP="00C35A1F">
      <w:pPr>
        <w:pStyle w:val="ListParagraph"/>
        <w:rPr>
          <w:rFonts w:ascii="Times New Roman" w:hAnsi="Times New Roman" w:cs="Times New Roman"/>
          <w:sz w:val="24"/>
          <w:szCs w:val="24"/>
        </w:rPr>
      </w:pPr>
      <w:r>
        <w:rPr>
          <w:rFonts w:ascii="Times New Roman" w:hAnsi="Times New Roman" w:cs="Times New Roman"/>
          <w:sz w:val="24"/>
          <w:szCs w:val="24"/>
        </w:rPr>
        <w:t>Keith Cook went over the reports showing the July- September center numbers. He did state that the active numbers were less due to the budgets and staffing shortage. He also explained they should see an increase in the work experience</w:t>
      </w:r>
      <w:r w:rsidR="007E2BFD">
        <w:rPr>
          <w:rFonts w:ascii="Times New Roman" w:hAnsi="Times New Roman" w:cs="Times New Roman"/>
          <w:sz w:val="24"/>
          <w:szCs w:val="24"/>
        </w:rPr>
        <w:t>s</w:t>
      </w:r>
      <w:r>
        <w:rPr>
          <w:rFonts w:ascii="Times New Roman" w:hAnsi="Times New Roman" w:cs="Times New Roman"/>
          <w:sz w:val="24"/>
          <w:szCs w:val="24"/>
        </w:rPr>
        <w:t xml:space="preserve"> as the year continues</w:t>
      </w:r>
      <w:r w:rsidR="007E2BFD">
        <w:rPr>
          <w:rFonts w:ascii="Times New Roman" w:hAnsi="Times New Roman" w:cs="Times New Roman"/>
          <w:sz w:val="24"/>
          <w:szCs w:val="24"/>
        </w:rPr>
        <w:t xml:space="preserve"> because we are putting more emphasis on those</w:t>
      </w:r>
      <w:r>
        <w:rPr>
          <w:rFonts w:ascii="Times New Roman" w:hAnsi="Times New Roman" w:cs="Times New Roman"/>
          <w:sz w:val="24"/>
          <w:szCs w:val="24"/>
        </w:rPr>
        <w:t>. He showed the workforce center numbers at 1</w:t>
      </w:r>
      <w:r w:rsidR="004C4D6A">
        <w:rPr>
          <w:rFonts w:ascii="Times New Roman" w:hAnsi="Times New Roman" w:cs="Times New Roman"/>
          <w:sz w:val="24"/>
          <w:szCs w:val="24"/>
        </w:rPr>
        <w:t>,</w:t>
      </w:r>
      <w:r>
        <w:rPr>
          <w:rFonts w:ascii="Times New Roman" w:hAnsi="Times New Roman" w:cs="Times New Roman"/>
          <w:sz w:val="24"/>
          <w:szCs w:val="24"/>
        </w:rPr>
        <w:t>757</w:t>
      </w:r>
      <w:r w:rsidR="004C4D6A">
        <w:rPr>
          <w:rFonts w:ascii="Times New Roman" w:hAnsi="Times New Roman" w:cs="Times New Roman"/>
          <w:sz w:val="24"/>
          <w:szCs w:val="24"/>
        </w:rPr>
        <w:t xml:space="preserve"> total</w:t>
      </w:r>
      <w:r>
        <w:rPr>
          <w:rFonts w:ascii="Times New Roman" w:hAnsi="Times New Roman" w:cs="Times New Roman"/>
          <w:sz w:val="24"/>
          <w:szCs w:val="24"/>
        </w:rPr>
        <w:t xml:space="preserve"> for</w:t>
      </w:r>
      <w:r w:rsidR="004C4D6A">
        <w:rPr>
          <w:rFonts w:ascii="Times New Roman" w:hAnsi="Times New Roman" w:cs="Times New Roman"/>
          <w:sz w:val="24"/>
          <w:szCs w:val="24"/>
        </w:rPr>
        <w:t xml:space="preserve"> June-September</w:t>
      </w:r>
      <w:r>
        <w:rPr>
          <w:rFonts w:ascii="Times New Roman" w:hAnsi="Times New Roman" w:cs="Times New Roman"/>
          <w:sz w:val="24"/>
          <w:szCs w:val="24"/>
        </w:rPr>
        <w:t xml:space="preserve">. </w:t>
      </w:r>
    </w:p>
    <w:p w14:paraId="64142465" w14:textId="77777777" w:rsidR="00FF73D7" w:rsidRDefault="00FF73D7" w:rsidP="00C35A1F">
      <w:pPr>
        <w:pStyle w:val="ListParagraph"/>
        <w:rPr>
          <w:rFonts w:ascii="Times New Roman" w:hAnsi="Times New Roman" w:cs="Times New Roman"/>
          <w:sz w:val="24"/>
          <w:szCs w:val="24"/>
        </w:rPr>
      </w:pPr>
    </w:p>
    <w:p w14:paraId="6F08136F" w14:textId="1A965EE7" w:rsidR="00FF73D7" w:rsidRDefault="00FF73D7" w:rsidP="00FF73D7">
      <w:pPr>
        <w:pStyle w:val="ListParagraph"/>
        <w:numPr>
          <w:ilvl w:val="0"/>
          <w:numId w:val="1"/>
        </w:numPr>
        <w:rPr>
          <w:rFonts w:ascii="Times New Roman" w:hAnsi="Times New Roman" w:cs="Times New Roman"/>
          <w:b/>
          <w:bCs/>
          <w:sz w:val="24"/>
          <w:szCs w:val="24"/>
        </w:rPr>
      </w:pPr>
      <w:r w:rsidRPr="00FF73D7">
        <w:rPr>
          <w:rFonts w:ascii="Times New Roman" w:hAnsi="Times New Roman" w:cs="Times New Roman"/>
          <w:b/>
          <w:bCs/>
          <w:sz w:val="24"/>
          <w:szCs w:val="24"/>
        </w:rPr>
        <w:t>Committee Reports</w:t>
      </w:r>
    </w:p>
    <w:p w14:paraId="0604B829" w14:textId="495BF7F3" w:rsidR="00FF73D7" w:rsidRDefault="00FF73D7" w:rsidP="00FF73D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Youth</w:t>
      </w:r>
      <w:r w:rsidR="00CC1170">
        <w:rPr>
          <w:rFonts w:ascii="Times New Roman" w:hAnsi="Times New Roman" w:cs="Times New Roman"/>
          <w:b/>
          <w:bCs/>
          <w:sz w:val="24"/>
          <w:szCs w:val="24"/>
        </w:rPr>
        <w:t xml:space="preserve"> – </w:t>
      </w:r>
      <w:r w:rsidR="00CC1170" w:rsidRPr="00CC1170">
        <w:rPr>
          <w:rFonts w:ascii="Times New Roman" w:hAnsi="Times New Roman" w:cs="Times New Roman"/>
          <w:sz w:val="24"/>
          <w:szCs w:val="24"/>
        </w:rPr>
        <w:t>Sierria Phillips sent a report</w:t>
      </w:r>
      <w:r w:rsidR="00CC1170">
        <w:rPr>
          <w:rFonts w:ascii="Times New Roman" w:hAnsi="Times New Roman" w:cs="Times New Roman"/>
          <w:sz w:val="24"/>
          <w:szCs w:val="24"/>
        </w:rPr>
        <w:t xml:space="preserve"> to Traci</w:t>
      </w:r>
      <w:r w:rsidR="00CC1170" w:rsidRPr="00CC1170">
        <w:rPr>
          <w:rFonts w:ascii="Times New Roman" w:hAnsi="Times New Roman" w:cs="Times New Roman"/>
          <w:sz w:val="24"/>
          <w:szCs w:val="24"/>
        </w:rPr>
        <w:t xml:space="preserve"> from the Aug. 15, 2023 Youth committee meeting</w:t>
      </w:r>
      <w:r w:rsidR="00CC1170">
        <w:rPr>
          <w:rFonts w:ascii="Times New Roman" w:hAnsi="Times New Roman" w:cs="Times New Roman"/>
          <w:sz w:val="24"/>
          <w:szCs w:val="24"/>
        </w:rPr>
        <w:t xml:space="preserve">. Dr. Annette A. Bennett, Ed.D. Division Superintendent, Appomattox County Schools shared that Appomattox Christian Academy and CVCC joined forces to open the first vocational school in the county. We also heard from Beacon of Hope Laura Hamilton who briefed the committee on the summer internship program and the success they have had. Keith Cook provided a </w:t>
      </w:r>
      <w:r w:rsidR="00CC1170">
        <w:rPr>
          <w:rFonts w:ascii="Times New Roman" w:hAnsi="Times New Roman" w:cs="Times New Roman"/>
          <w:sz w:val="24"/>
          <w:szCs w:val="24"/>
        </w:rPr>
        <w:lastRenderedPageBreak/>
        <w:t>youth program performance update. Traci Blido shared the details about the Youth grants we have and we all talked about the upcoming 2024 Words of Opportunity event.</w:t>
      </w:r>
      <w:r w:rsidR="00CC1170">
        <w:rPr>
          <w:rFonts w:ascii="Times New Roman" w:hAnsi="Times New Roman" w:cs="Times New Roman"/>
          <w:sz w:val="24"/>
          <w:szCs w:val="24"/>
        </w:rPr>
        <w:br/>
      </w:r>
    </w:p>
    <w:p w14:paraId="0B7F8060" w14:textId="5683D10C" w:rsidR="00FF73D7" w:rsidRDefault="00FF73D7" w:rsidP="00FF73D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DEI</w:t>
      </w:r>
      <w:r w:rsidR="00CC1170">
        <w:rPr>
          <w:rFonts w:ascii="Times New Roman" w:hAnsi="Times New Roman" w:cs="Times New Roman"/>
          <w:b/>
          <w:bCs/>
          <w:sz w:val="24"/>
          <w:szCs w:val="24"/>
        </w:rPr>
        <w:t xml:space="preserve"> – </w:t>
      </w:r>
      <w:r w:rsidR="00CC1170" w:rsidRPr="00CC1170">
        <w:rPr>
          <w:rFonts w:ascii="Times New Roman" w:hAnsi="Times New Roman" w:cs="Times New Roman"/>
          <w:sz w:val="24"/>
          <w:szCs w:val="24"/>
        </w:rPr>
        <w:t>Christia</w:t>
      </w:r>
      <w:r w:rsidR="00CC1170">
        <w:rPr>
          <w:rFonts w:ascii="Times New Roman" w:hAnsi="Times New Roman" w:cs="Times New Roman"/>
          <w:sz w:val="24"/>
          <w:szCs w:val="24"/>
        </w:rPr>
        <w:t xml:space="preserve">n Wiscovitch, Chair, is on vacation, but Traci shared that the DEI Committee met on Sept. 19, 2023 and heard from Human Kind’s Angela Graham, Chief Operating Officer, about the organizations DEI work and employee survey results. The committee also discussed the desire to have a few more board and community members to join them going forward. </w:t>
      </w:r>
      <w:r w:rsidR="00CC1170">
        <w:rPr>
          <w:rFonts w:ascii="Times New Roman" w:hAnsi="Times New Roman" w:cs="Times New Roman"/>
          <w:sz w:val="24"/>
          <w:szCs w:val="24"/>
        </w:rPr>
        <w:br/>
      </w:r>
    </w:p>
    <w:p w14:paraId="0290D2F4" w14:textId="1A78130C" w:rsidR="00CC1170" w:rsidRPr="00CC1170" w:rsidRDefault="00FF73D7" w:rsidP="00CC1170">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Finance</w:t>
      </w:r>
      <w:r w:rsidR="00CC1170">
        <w:rPr>
          <w:rFonts w:ascii="Times New Roman" w:hAnsi="Times New Roman" w:cs="Times New Roman"/>
          <w:b/>
          <w:bCs/>
          <w:sz w:val="24"/>
          <w:szCs w:val="24"/>
        </w:rPr>
        <w:t xml:space="preserve"> – </w:t>
      </w:r>
      <w:r w:rsidR="0096347A" w:rsidRPr="00CC1170">
        <w:rPr>
          <w:rFonts w:ascii="Times New Roman" w:hAnsi="Times New Roman" w:cs="Times New Roman"/>
          <w:sz w:val="24"/>
          <w:szCs w:val="24"/>
        </w:rPr>
        <w:t>Ron Lovelace was unable to attend</w:t>
      </w:r>
      <w:r w:rsidR="00CC1170">
        <w:rPr>
          <w:rFonts w:ascii="Times New Roman" w:hAnsi="Times New Roman" w:cs="Times New Roman"/>
          <w:sz w:val="24"/>
          <w:szCs w:val="24"/>
        </w:rPr>
        <w:t xml:space="preserve">, but he did review the Finance Report, along with fellow committee member Mr. Hertzler prior to the meeting. They approved Sandy’s finance report with no questions. </w:t>
      </w:r>
      <w:r w:rsidR="00CC1170">
        <w:rPr>
          <w:rFonts w:ascii="Times New Roman" w:hAnsi="Times New Roman" w:cs="Times New Roman"/>
          <w:sz w:val="24"/>
          <w:szCs w:val="24"/>
        </w:rPr>
        <w:br/>
      </w:r>
    </w:p>
    <w:p w14:paraId="470CBA8B" w14:textId="197904C1" w:rsidR="00FF73D7" w:rsidRDefault="00FF73D7" w:rsidP="00FF73D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Operations</w:t>
      </w:r>
      <w:r w:rsidR="00CC1170">
        <w:rPr>
          <w:rFonts w:ascii="Times New Roman" w:hAnsi="Times New Roman" w:cs="Times New Roman"/>
          <w:b/>
          <w:bCs/>
          <w:sz w:val="24"/>
          <w:szCs w:val="24"/>
        </w:rPr>
        <w:t xml:space="preserve"> – </w:t>
      </w:r>
      <w:r w:rsidR="00CC1170">
        <w:rPr>
          <w:rFonts w:ascii="Times New Roman" w:hAnsi="Times New Roman" w:cs="Times New Roman"/>
          <w:sz w:val="24"/>
          <w:szCs w:val="24"/>
        </w:rPr>
        <w:t xml:space="preserve">Committee Chair Andy Crawford said they met on Sept. 26, 2023 and reviewed the PY22 Performance with staff. He said Keith Cook shared the One-Stop and Title 1 Program metrics for PY23 Q1 to date, and the committee reviewed the proposal from the RFP for Marketing Outreach. </w:t>
      </w:r>
      <w:r w:rsidR="00CC1170">
        <w:rPr>
          <w:rFonts w:ascii="Times New Roman" w:hAnsi="Times New Roman" w:cs="Times New Roman"/>
          <w:sz w:val="24"/>
          <w:szCs w:val="24"/>
        </w:rPr>
        <w:br/>
      </w:r>
    </w:p>
    <w:p w14:paraId="1514D4FF" w14:textId="7D86A85B" w:rsidR="00FF73D7" w:rsidRDefault="00FF73D7" w:rsidP="00FF73D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Executive</w:t>
      </w:r>
    </w:p>
    <w:p w14:paraId="5CB86C5A" w14:textId="5FD87C38" w:rsidR="0096347A" w:rsidRPr="0096347A" w:rsidRDefault="0096347A" w:rsidP="0096347A">
      <w:pPr>
        <w:pStyle w:val="ListParagraph"/>
        <w:ind w:left="1440"/>
        <w:rPr>
          <w:rFonts w:ascii="Times New Roman" w:hAnsi="Times New Roman" w:cs="Times New Roman"/>
          <w:sz w:val="24"/>
          <w:szCs w:val="24"/>
        </w:rPr>
      </w:pPr>
      <w:r w:rsidRPr="0096347A">
        <w:rPr>
          <w:rFonts w:ascii="Times New Roman" w:hAnsi="Times New Roman" w:cs="Times New Roman"/>
          <w:sz w:val="24"/>
          <w:szCs w:val="24"/>
        </w:rPr>
        <w:t xml:space="preserve">Nat reported that the Executive committee had not met </w:t>
      </w:r>
      <w:r w:rsidR="00CC1170">
        <w:rPr>
          <w:rFonts w:ascii="Times New Roman" w:hAnsi="Times New Roman" w:cs="Times New Roman"/>
          <w:sz w:val="24"/>
          <w:szCs w:val="24"/>
        </w:rPr>
        <w:t>this quarter,</w:t>
      </w:r>
      <w:r w:rsidRPr="0096347A">
        <w:rPr>
          <w:rFonts w:ascii="Times New Roman" w:hAnsi="Times New Roman" w:cs="Times New Roman"/>
          <w:sz w:val="24"/>
          <w:szCs w:val="24"/>
        </w:rPr>
        <w:t xml:space="preserve"> and there was no report to share. </w:t>
      </w:r>
      <w:r w:rsidR="00CC1170">
        <w:rPr>
          <w:rFonts w:ascii="Times New Roman" w:hAnsi="Times New Roman" w:cs="Times New Roman"/>
          <w:sz w:val="24"/>
          <w:szCs w:val="24"/>
        </w:rPr>
        <w:br/>
      </w:r>
    </w:p>
    <w:p w14:paraId="2576AA12" w14:textId="30E1D20B" w:rsidR="004C4D6A" w:rsidRDefault="004C4D6A" w:rsidP="004C4D6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5C9A7450" w14:textId="24EC83B4" w:rsidR="004C4D6A" w:rsidRPr="004C4D6A" w:rsidRDefault="004C4D6A" w:rsidP="004C4D6A">
      <w:pPr>
        <w:pStyle w:val="ListParagraph"/>
        <w:rPr>
          <w:rFonts w:ascii="Times New Roman" w:hAnsi="Times New Roman" w:cs="Times New Roman"/>
          <w:sz w:val="24"/>
          <w:szCs w:val="24"/>
        </w:rPr>
      </w:pPr>
      <w:r w:rsidRPr="004C4D6A">
        <w:rPr>
          <w:rFonts w:ascii="Times New Roman" w:hAnsi="Times New Roman" w:cs="Times New Roman"/>
          <w:sz w:val="24"/>
          <w:szCs w:val="24"/>
        </w:rPr>
        <w:t>Nat Marshall entertained a motion for adjournment.</w:t>
      </w:r>
    </w:p>
    <w:p w14:paraId="061A1DDC" w14:textId="2F671D54" w:rsidR="004C4D6A" w:rsidRPr="004C4D6A" w:rsidRDefault="004C4D6A" w:rsidP="004C4D6A">
      <w:pPr>
        <w:pStyle w:val="ListParagraph"/>
        <w:rPr>
          <w:rFonts w:ascii="Times New Roman" w:hAnsi="Times New Roman" w:cs="Times New Roman"/>
          <w:sz w:val="24"/>
          <w:szCs w:val="24"/>
        </w:rPr>
      </w:pPr>
      <w:r w:rsidRPr="004C4D6A">
        <w:rPr>
          <w:rFonts w:ascii="Times New Roman" w:hAnsi="Times New Roman" w:cs="Times New Roman"/>
          <w:sz w:val="24"/>
          <w:szCs w:val="24"/>
        </w:rPr>
        <w:t>Dana Hogan (virtual) made a motion to adjourn, and Dr. John Capps seconded the motion for adjournment. All were in favor. The next meeting will be held January</w:t>
      </w:r>
      <w:r w:rsidR="00CC1170">
        <w:rPr>
          <w:rFonts w:ascii="Times New Roman" w:hAnsi="Times New Roman" w:cs="Times New Roman"/>
          <w:sz w:val="24"/>
          <w:szCs w:val="24"/>
        </w:rPr>
        <w:t xml:space="preserve"> 9, 2024. </w:t>
      </w:r>
      <w:r w:rsidRPr="004C4D6A">
        <w:rPr>
          <w:rFonts w:ascii="Times New Roman" w:hAnsi="Times New Roman" w:cs="Times New Roman"/>
          <w:sz w:val="24"/>
          <w:szCs w:val="24"/>
        </w:rPr>
        <w:t xml:space="preserve">The meeting ended at 4:30. </w:t>
      </w:r>
    </w:p>
    <w:sectPr w:rsidR="004C4D6A" w:rsidRPr="004C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C59C3"/>
    <w:multiLevelType w:val="hybridMultilevel"/>
    <w:tmpl w:val="DE40CF88"/>
    <w:lvl w:ilvl="0" w:tplc="3C18CDC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82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80"/>
    <w:rsid w:val="0008378E"/>
    <w:rsid w:val="00182830"/>
    <w:rsid w:val="002821A3"/>
    <w:rsid w:val="00311B1E"/>
    <w:rsid w:val="003E0D31"/>
    <w:rsid w:val="004C4D6A"/>
    <w:rsid w:val="0058330F"/>
    <w:rsid w:val="005B4A88"/>
    <w:rsid w:val="006C26C6"/>
    <w:rsid w:val="00711CB2"/>
    <w:rsid w:val="007E2BFD"/>
    <w:rsid w:val="008466AA"/>
    <w:rsid w:val="0088188F"/>
    <w:rsid w:val="00922D73"/>
    <w:rsid w:val="0096347A"/>
    <w:rsid w:val="00996351"/>
    <w:rsid w:val="00AB3E81"/>
    <w:rsid w:val="00B653C7"/>
    <w:rsid w:val="00BF3D57"/>
    <w:rsid w:val="00C301B8"/>
    <w:rsid w:val="00C35A1F"/>
    <w:rsid w:val="00CC1170"/>
    <w:rsid w:val="00CD7332"/>
    <w:rsid w:val="00CF7D02"/>
    <w:rsid w:val="00D352A2"/>
    <w:rsid w:val="00D40780"/>
    <w:rsid w:val="00FA0074"/>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648DA"/>
  <w15:chartTrackingRefBased/>
  <w15:docId w15:val="{12FBB945-4267-48A4-9F53-414F8C14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7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5804">
      <w:bodyDiv w:val="1"/>
      <w:marLeft w:val="0"/>
      <w:marRight w:val="0"/>
      <w:marTop w:val="0"/>
      <w:marBottom w:val="0"/>
      <w:divBdr>
        <w:top w:val="none" w:sz="0" w:space="0" w:color="auto"/>
        <w:left w:val="none" w:sz="0" w:space="0" w:color="auto"/>
        <w:bottom w:val="none" w:sz="0" w:space="0" w:color="auto"/>
        <w:right w:val="none" w:sz="0" w:space="0" w:color="auto"/>
      </w:divBdr>
    </w:div>
    <w:div w:id="1112046076">
      <w:bodyDiv w:val="1"/>
      <w:marLeft w:val="0"/>
      <w:marRight w:val="0"/>
      <w:marTop w:val="0"/>
      <w:marBottom w:val="0"/>
      <w:divBdr>
        <w:top w:val="none" w:sz="0" w:space="0" w:color="auto"/>
        <w:left w:val="none" w:sz="0" w:space="0" w:color="auto"/>
        <w:bottom w:val="none" w:sz="0" w:space="0" w:color="auto"/>
        <w:right w:val="none" w:sz="0" w:space="0" w:color="auto"/>
      </w:divBdr>
    </w:div>
    <w:div w:id="1234505140">
      <w:bodyDiv w:val="1"/>
      <w:marLeft w:val="0"/>
      <w:marRight w:val="0"/>
      <w:marTop w:val="0"/>
      <w:marBottom w:val="0"/>
      <w:divBdr>
        <w:top w:val="none" w:sz="0" w:space="0" w:color="auto"/>
        <w:left w:val="none" w:sz="0" w:space="0" w:color="auto"/>
        <w:bottom w:val="none" w:sz="0" w:space="0" w:color="auto"/>
        <w:right w:val="none" w:sz="0" w:space="0" w:color="auto"/>
      </w:divBdr>
    </w:div>
    <w:div w:id="1235237496">
      <w:bodyDiv w:val="1"/>
      <w:marLeft w:val="0"/>
      <w:marRight w:val="0"/>
      <w:marTop w:val="0"/>
      <w:marBottom w:val="0"/>
      <w:divBdr>
        <w:top w:val="none" w:sz="0" w:space="0" w:color="auto"/>
        <w:left w:val="none" w:sz="0" w:space="0" w:color="auto"/>
        <w:bottom w:val="none" w:sz="0" w:space="0" w:color="auto"/>
        <w:right w:val="none" w:sz="0" w:space="0" w:color="auto"/>
      </w:divBdr>
    </w:div>
    <w:div w:id="1694499408">
      <w:bodyDiv w:val="1"/>
      <w:marLeft w:val="0"/>
      <w:marRight w:val="0"/>
      <w:marTop w:val="0"/>
      <w:marBottom w:val="0"/>
      <w:divBdr>
        <w:top w:val="none" w:sz="0" w:space="0" w:color="auto"/>
        <w:left w:val="none" w:sz="0" w:space="0" w:color="auto"/>
        <w:bottom w:val="none" w:sz="0" w:space="0" w:color="auto"/>
        <w:right w:val="none" w:sz="0" w:space="0" w:color="auto"/>
      </w:divBdr>
    </w:div>
    <w:div w:id="1893231314">
      <w:bodyDiv w:val="1"/>
      <w:marLeft w:val="0"/>
      <w:marRight w:val="0"/>
      <w:marTop w:val="0"/>
      <w:marBottom w:val="0"/>
      <w:divBdr>
        <w:top w:val="none" w:sz="0" w:space="0" w:color="auto"/>
        <w:left w:val="none" w:sz="0" w:space="0" w:color="auto"/>
        <w:bottom w:val="none" w:sz="0" w:space="0" w:color="auto"/>
        <w:right w:val="none" w:sz="0" w:space="0" w:color="auto"/>
      </w:divBdr>
    </w:div>
    <w:div w:id="19581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B8216812F774085F1007A7A2C8564" ma:contentTypeVersion="6" ma:contentTypeDescription="Create a new document." ma:contentTypeScope="" ma:versionID="73c99dad73e59becb523aae96cf5f133">
  <xsd:schema xmlns:xsd="http://www.w3.org/2001/XMLSchema" xmlns:xs="http://www.w3.org/2001/XMLSchema" xmlns:p="http://schemas.microsoft.com/office/2006/metadata/properties" xmlns:ns2="050636d4-4e77-40b3-9ee5-e5459d34c0ad" targetNamespace="http://schemas.microsoft.com/office/2006/metadata/properties" ma:root="true" ma:fieldsID="55a872c1dd260bb0d72c9ca88b99a163" ns2:_="">
    <xsd:import namespace="050636d4-4e77-40b3-9ee5-e5459d34c0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36d4-4e77-40b3-9ee5-e5459d34c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E3218-5135-408F-B6A3-60D1FB7C4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4732B-4BF0-4974-AC61-B8126508E1F8}">
  <ds:schemaRefs>
    <ds:schemaRef ds:uri="http://schemas.microsoft.com/sharepoint/v3/contenttype/forms"/>
  </ds:schemaRefs>
</ds:datastoreItem>
</file>

<file path=customXml/itemProps3.xml><?xml version="1.0" encoding="utf-8"?>
<ds:datastoreItem xmlns:ds="http://schemas.openxmlformats.org/officeDocument/2006/customXml" ds:itemID="{53CF92E6-946A-415A-8534-26DE0EE8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36d4-4e77-40b3-9ee5-e5459d34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Trautman</dc:creator>
  <cp:keywords/>
  <dc:description/>
  <cp:lastModifiedBy>Tim Saunders</cp:lastModifiedBy>
  <cp:revision>7</cp:revision>
  <dcterms:created xsi:type="dcterms:W3CDTF">2023-10-16T19:24:00Z</dcterms:created>
  <dcterms:modified xsi:type="dcterms:W3CDTF">2024-01-16T19:30:00Z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17738194-6eff-4172-b962-d5d262614e23</vt:lpwstr>
  </property>
  <property fmtid="{D5CDD505-2E9C-101B-9397-08002B2CF9AE}" pid="3" name="ContentTypeId">
    <vt:lpwstr>0x010100D2AB8216812F774085F1007A7A2C8564</vt:lpwstr>
  </property>
</Properties>
</file>